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themeColor="text1" w:val="000000"/>
          <w:sz w:val="24"/>
          <w:szCs w:val="24"/>
        </w:rPr>
      </w:pPr>
      <w:r>
        <w:rPr>
          <w:rFonts w:ascii="Times New Roman" w:hAnsi="Times New Roman"/>
          <w:b/>
          <w:color w:themeColor="text1" w:val="000000"/>
          <w:sz w:val="24"/>
          <w:szCs w:val="24"/>
        </w:rPr>
        <w:t>UMOWA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color w:themeColor="text1" w:val="000000"/>
          <w:sz w:val="24"/>
          <w:szCs w:val="24"/>
        </w:rPr>
      </w:pPr>
      <w:r>
        <w:rPr>
          <w:rFonts w:ascii="Times New Roman" w:hAnsi="Times New Roman"/>
          <w:b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themeColor="text1" w:val="000000"/>
          <w:sz w:val="24"/>
          <w:szCs w:val="24"/>
        </w:rPr>
      </w:pPr>
      <w:r>
        <w:rPr>
          <w:rFonts w:ascii="Times New Roman" w:hAnsi="Times New Roman"/>
          <w:b/>
          <w:color w:themeColor="text1" w:val="000000"/>
          <w:sz w:val="24"/>
          <w:szCs w:val="24"/>
        </w:rPr>
        <w:t>w sprawie korzystania z publicznego przedszkola prowadzonego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themeColor="text1" w:val="000000"/>
          <w:sz w:val="24"/>
          <w:szCs w:val="24"/>
        </w:rPr>
      </w:pPr>
      <w:r>
        <w:rPr>
          <w:rFonts w:ascii="Times New Roman" w:hAnsi="Times New Roman"/>
          <w:b/>
          <w:color w:themeColor="text1" w:val="000000"/>
          <w:sz w:val="24"/>
          <w:szCs w:val="24"/>
        </w:rPr>
        <w:t>przez Gminę Puszcza Mariańska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themeColor="text1" w:val="000000"/>
          <w:sz w:val="24"/>
          <w:szCs w:val="24"/>
        </w:rPr>
      </w:pPr>
      <w:r>
        <w:rPr>
          <w:rFonts w:ascii="Times New Roman" w:hAnsi="Times New Roman"/>
          <w:b/>
          <w:color w:themeColor="text1" w:val="000000"/>
          <w:sz w:val="24"/>
          <w:szCs w:val="24"/>
        </w:rPr>
        <w:t>dyżur wakacyjny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bookmarkStart w:id="0" w:name="__DdeLink__154_1278581637"/>
      <w:r>
        <w:rPr>
          <w:rFonts w:ascii="Times New Roman" w:hAnsi="Times New Roman"/>
          <w:color w:themeColor="text1" w:val="000000"/>
          <w:sz w:val="24"/>
          <w:szCs w:val="24"/>
        </w:rPr>
        <w:t xml:space="preserve">zawarta w dniu…………………… pomiędzy Przedszkolem Publicznym w Bartnikach, </w:t>
      </w:r>
    </w:p>
    <w:p>
      <w:pPr>
        <w:pStyle w:val="Normal"/>
        <w:spacing w:lineRule="auto" w:line="36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ul. Miodowa 47, 96-332 Radziwiłłów reprezentowanym przez Dyrektora Zespołu Szkolno–Przedszkolnego im. Jana Kwiecińskiego w Bartnikach p. Katarzynę Wychowaniec</w:t>
      </w:r>
    </w:p>
    <w:p>
      <w:pPr>
        <w:pStyle w:val="Normal"/>
        <w:spacing w:lineRule="auto" w:line="36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 xml:space="preserve">zwanym dalej  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>„przedszkolem</w:t>
      </w:r>
      <w:r>
        <w:rPr>
          <w:rFonts w:ascii="Times New Roman" w:hAnsi="Times New Roman"/>
          <w:color w:themeColor="text1" w:val="000000"/>
          <w:sz w:val="24"/>
          <w:szCs w:val="24"/>
        </w:rPr>
        <w:t>” a Rodzicem/Opiekunem</w:t>
        <w:br/>
        <w:t>…………………………………………………………………………………………..………, zamieszkałym w …………………………………………..…………………………….……… legitymującym się dowodem osobistym seria ……… nr …………..…. wydanym przez ………………………………..…………………………………………………………...……..</w:t>
      </w:r>
    </w:p>
    <w:p>
      <w:pPr>
        <w:pStyle w:val="Normal"/>
        <w:spacing w:lineRule="auto" w:line="36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 xml:space="preserve">zwanym dalej 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>„usługobiorcą”</w:t>
      </w:r>
      <w:r>
        <w:rPr>
          <w:rFonts w:ascii="Times New Roman" w:hAnsi="Times New Roman"/>
          <w:color w:themeColor="text1" w:val="000000"/>
          <w:sz w:val="24"/>
          <w:szCs w:val="24"/>
        </w:rPr>
        <w:t xml:space="preserve"> o świadczenia usług dla dziecka/dzieci: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themeColor="text1" w:val="000000"/>
          <w:sz w:val="16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 xml:space="preserve">………………………………………………………………………………………………… </w:t>
      </w:r>
      <w:r>
        <w:rPr>
          <w:rFonts w:ascii="Times New Roman" w:hAnsi="Times New Roman"/>
          <w:color w:themeColor="text1" w:val="000000"/>
          <w:sz w:val="16"/>
          <w:szCs w:val="24"/>
        </w:rPr>
        <w:t>(imię i nazwisko dziecka/dzieci)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§1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>Przedszkole</w:t>
      </w:r>
      <w:r>
        <w:rPr>
          <w:rFonts w:ascii="Times New Roman" w:hAnsi="Times New Roman"/>
          <w:color w:themeColor="text1" w:val="000000"/>
          <w:sz w:val="24"/>
          <w:szCs w:val="24"/>
        </w:rPr>
        <w:t xml:space="preserve"> zobowiązuje się do zapewnienia dziecku/dzieciom: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1) fachowej opieki dydaktyczno – wychowawczej,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2) bezpłatnego realizowania podstawy programowej w wymiarze 5 godzin dziennie,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3) bezpieczeństwa w czasie przebywania dziecka na terenie przedszkola.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 xml:space="preserve">Przedszkole </w:t>
      </w:r>
      <w:r>
        <w:rPr>
          <w:rFonts w:ascii="Times New Roman" w:hAnsi="Times New Roman"/>
          <w:color w:themeColor="text1" w:val="000000"/>
          <w:sz w:val="24"/>
          <w:szCs w:val="24"/>
        </w:rPr>
        <w:t xml:space="preserve">realizuje 5-cio godzinną podstawę programową w godzinach </w:t>
      </w:r>
      <w:r>
        <w:rPr>
          <w:rFonts w:ascii="Times New Roman" w:hAnsi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 9:00 do 14:00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>Przedszkole</w:t>
      </w:r>
      <w:r>
        <w:rPr>
          <w:rFonts w:ascii="Times New Roman" w:hAnsi="Times New Roman"/>
          <w:color w:themeColor="text1" w:val="000000"/>
          <w:sz w:val="24"/>
          <w:szCs w:val="24"/>
        </w:rPr>
        <w:t xml:space="preserve"> umożliwia odpłatne korzystanie z opieki w czasie przekraczającym 5 godzin dziennie, o których mowa w ust. 2, które obejmuje: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1) gry i zabawy usprawniające aparat mowy,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2) zajęcia rozwijające plastyczne, muzyczne, teatralne i inne uzdolnienia dzieci,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3) przygotowanie dzieci do udziału w imprezach artystycznych, okolicznościowych, przedszkolnych i środowiskowych,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4) zajęcia wspomagające dziecko w osiągnięciu gotowości szkolnej,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5) zajęcia rozwijające gotowość do podjęcia nauki czytania i pisania,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6) zabawy tematyczne i dydaktyczne wspomagające wszechstronny rozwój dziecka,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7) opiekę na dzieckiem w czasie realizacji zajęć wymienionych w pkt. 1-6.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color w:themeColor="text1" w:val="000000"/>
          <w:sz w:val="24"/>
          <w:szCs w:val="24"/>
        </w:rPr>
        <w:t>Przedszkole</w:t>
      </w:r>
      <w:r>
        <w:rPr>
          <w:rFonts w:ascii="Times New Roman" w:hAnsi="Times New Roman"/>
          <w:color w:themeColor="text1" w:val="000000"/>
          <w:sz w:val="24"/>
          <w:szCs w:val="24"/>
        </w:rPr>
        <w:t xml:space="preserve"> zapewnia odpłatne wyżywienie dla dzieci.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color w:themeColor="text1" w:val="000000"/>
          <w:sz w:val="24"/>
          <w:szCs w:val="24"/>
        </w:rPr>
        <w:t>Usługobiorca</w:t>
      </w:r>
      <w:r>
        <w:rPr>
          <w:rFonts w:ascii="Times New Roman" w:hAnsi="Times New Roman"/>
          <w:color w:themeColor="text1" w:val="000000"/>
          <w:sz w:val="24"/>
          <w:szCs w:val="24"/>
        </w:rPr>
        <w:t xml:space="preserve"> oświadcza, że dziecko będzie korzystało z następującej opcji wyżywienia:</w:t>
      </w:r>
    </w:p>
    <w:p>
      <w:pPr>
        <w:pStyle w:val="Normal"/>
        <w:spacing w:lineRule="auto" w:line="240" w:before="0" w:after="0"/>
        <w:jc w:val="both"/>
        <w:rPr/>
      </w:pPr>
      <w:bookmarkStart w:id="1" w:name="__DdeLink__137_994078376"/>
      <w:r>
        <w:rPr>
          <w:rFonts w:eastAsia="Times New Roman" w:cs="Times New Roman" w:ascii="Times New Roman" w:hAnsi="Times New Roman"/>
          <w:b/>
          <w:bCs/>
          <w:color w:themeColor="text1" w:val="000000"/>
          <w:sz w:val="32"/>
          <w:szCs w:val="32"/>
        </w:rPr>
        <w:t xml:space="preserve"> □</w:t>
      </w:r>
      <w:bookmarkEnd w:id="1"/>
      <w:r>
        <w:rPr>
          <w:rFonts w:ascii="Times New Roman" w:hAnsi="Times New Roman"/>
          <w:color w:themeColor="text1" w:val="000000"/>
          <w:sz w:val="24"/>
          <w:szCs w:val="24"/>
        </w:rPr>
        <w:tab/>
        <w:t xml:space="preserve">Śniadanie, dwudaniowy obiad, podwieczorek </w:t>
      </w:r>
      <w:r>
        <w:rPr>
          <w:rFonts w:ascii="Times New Roman" w:hAnsi="Times New Roman"/>
          <w:b/>
          <w:bCs/>
          <w:i/>
          <w:iCs/>
          <w:color w:themeColor="text1" w:val="000000"/>
        </w:rPr>
        <w:t>(opcja dotyczy wyłącznie dzieci, które korzystają z opieki Przedszkola w czasie przekraczającym 5 godzin dziennie)</w:t>
      </w:r>
      <w:r>
        <w:rPr>
          <w:rFonts w:ascii="Times New Roman" w:hAnsi="Times New Roman"/>
          <w:color w:themeColor="text1" w:val="000000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32"/>
          <w:szCs w:val="32"/>
        </w:rPr>
        <w:t xml:space="preserve"> □</w:t>
      </w:r>
      <w:r>
        <w:rPr>
          <w:rFonts w:ascii="Times New Roman" w:hAnsi="Times New Roman"/>
          <w:color w:themeColor="text1" w:val="000000"/>
          <w:sz w:val="24"/>
          <w:szCs w:val="24"/>
        </w:rPr>
        <w:tab/>
        <w:t xml:space="preserve">Śniadanie, dwudaniowy obiad </w:t>
      </w:r>
      <w:r>
        <w:rPr>
          <w:rFonts w:ascii="Times New Roman" w:hAnsi="Times New Roman"/>
          <w:b/>
          <w:bCs/>
          <w:i/>
          <w:iCs/>
          <w:color w:themeColor="text1" w:val="000000"/>
        </w:rPr>
        <w:t>(opcja dotyczy wyłącznie dzieci, które korzystają z opieki Przedszkola w czasie nieprzekraczającym 5 godzin dziennie).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iCs/>
          <w:color w:themeColor="text1" w:val="000000"/>
          <w:sz w:val="20"/>
          <w:szCs w:val="24"/>
        </w:rPr>
      </w:pPr>
      <w:r>
        <w:rPr>
          <w:rFonts w:ascii="Times New Roman" w:hAnsi="Times New Roman"/>
          <w:i/>
          <w:iCs/>
          <w:color w:themeColor="text1" w:val="000000"/>
          <w:sz w:val="20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§2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 xml:space="preserve">1. Zasady organizacji pracy 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 xml:space="preserve">przedszkola </w:t>
      </w:r>
      <w:r>
        <w:rPr>
          <w:rFonts w:ascii="Times New Roman" w:hAnsi="Times New Roman"/>
          <w:color w:themeColor="text1" w:val="000000"/>
          <w:sz w:val="24"/>
          <w:szCs w:val="24"/>
        </w:rPr>
        <w:t>określa statut przedszkola.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0"/>
          <w:szCs w:val="24"/>
        </w:rPr>
      </w:pPr>
      <w:r>
        <w:rPr>
          <w:rFonts w:ascii="Times New Roman" w:hAnsi="Times New Roman"/>
          <w:color w:themeColor="text1" w:val="000000"/>
          <w:sz w:val="20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0"/>
          <w:szCs w:val="24"/>
        </w:rPr>
      </w:pPr>
      <w:r>
        <w:rPr>
          <w:rFonts w:ascii="Times New Roman" w:hAnsi="Times New Roman"/>
          <w:color w:themeColor="text1" w:val="000000"/>
          <w:sz w:val="20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0"/>
          <w:szCs w:val="24"/>
        </w:rPr>
      </w:pPr>
      <w:r>
        <w:rPr>
          <w:rFonts w:ascii="Times New Roman" w:hAnsi="Times New Roman"/>
          <w:color w:themeColor="text1" w:val="000000"/>
          <w:sz w:val="20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§3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 xml:space="preserve">1. Usługobiorca oświadcza, że jego dziecko korzystać będzie z usług przedszkola </w:t>
        <w:br/>
        <w:t>w godzinach od………………… do……………………..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2. Usługobiorca zobowiązuje się każdorazowo potwierdzać godzinę przyprowadzenia                     i odbioru dziecka do i z Przedszkola za pomocą urządzenia do ewidencjonowania czasu pobytu dziecka w przedszkolu zamontowanego w budynku Przedszkola.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3. Usługobiorca zobowiązuje się do odbierania dziecka z przedszkola osobiście lub przez osobę upoważnioną w zadeklarowanej wyżej godzinie.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 xml:space="preserve">4. 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 xml:space="preserve">Przedszkole </w:t>
      </w:r>
      <w:r>
        <w:rPr>
          <w:rFonts w:ascii="Times New Roman" w:hAnsi="Times New Roman"/>
          <w:color w:themeColor="text1" w:val="000000"/>
          <w:sz w:val="24"/>
          <w:szCs w:val="24"/>
        </w:rPr>
        <w:t>pracuje w godzinach 7:00 – 16:30.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0"/>
          <w:szCs w:val="24"/>
        </w:rPr>
      </w:pPr>
      <w:r>
        <w:rPr>
          <w:rFonts w:ascii="Times New Roman" w:hAnsi="Times New Roman"/>
          <w:color w:themeColor="text1" w:val="000000"/>
          <w:sz w:val="20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§4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color w:themeColor="text1"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>Usługobiorca</w:t>
      </w:r>
      <w:r>
        <w:rPr>
          <w:rFonts w:ascii="Times New Roman" w:hAnsi="Times New Roman"/>
          <w:color w:themeColor="text1" w:val="000000"/>
          <w:sz w:val="24"/>
          <w:szCs w:val="24"/>
        </w:rPr>
        <w:t xml:space="preserve"> zobowiązuje się do uiszczenia opłaty za korzystanie z wychowania przedszkolnego zgodnie z Uchwałą</w:t>
      </w:r>
      <w:r>
        <w:rPr>
          <w:rFonts w:ascii="Times New Roman" w:hAnsi="Times New Roman"/>
          <w:b w:val="false"/>
          <w:bCs w:val="false"/>
          <w:i w:val="false"/>
          <w:iCs w:val="false"/>
          <w:color w:themeColor="text1" w:val="000000"/>
          <w:sz w:val="24"/>
          <w:szCs w:val="24"/>
          <w:lang w:val="pl-PL"/>
        </w:rPr>
        <w:t xml:space="preserve"> nr IV/21/2024 Rady Gminy w Puszczy Mariańskiej z dnia 10 lipca 2024 r. </w:t>
      </w:r>
      <w:r>
        <w:rPr>
          <w:rFonts w:ascii="Times New Roman" w:hAnsi="Times New Roman"/>
          <w:color w:themeColor="text1" w:val="000000"/>
          <w:sz w:val="24"/>
          <w:szCs w:val="24"/>
        </w:rPr>
        <w:t xml:space="preserve">w sprawie ustalenia wysokości opłat za korzystanie z wychowania przedszkolnego dzieci objętych wychowaniem przedszkolnym.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color w:themeColor="text1"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>Usługobiorca</w:t>
      </w:r>
      <w:r>
        <w:rPr>
          <w:rFonts w:ascii="Times New Roman" w:hAnsi="Times New Roman"/>
          <w:color w:themeColor="text1" w:val="000000"/>
          <w:sz w:val="24"/>
          <w:szCs w:val="24"/>
        </w:rPr>
        <w:t xml:space="preserve"> zobowiązuje się do wniesienia opłaty, o której mowa w ust. 1 z dołu, </w:t>
        <w:br/>
        <w:t>w terminie do dnia 31.08.202</w:t>
      </w:r>
      <w:r>
        <w:rPr>
          <w:rFonts w:ascii="Times New Roman" w:hAnsi="Times New Roman"/>
          <w:color w:themeColor="text1" w:val="000000"/>
          <w:sz w:val="24"/>
          <w:szCs w:val="24"/>
        </w:rPr>
        <w:t>6</w:t>
      </w:r>
      <w:r>
        <w:rPr>
          <w:rFonts w:ascii="Times New Roman" w:hAnsi="Times New Roman"/>
          <w:color w:themeColor="text1" w:val="000000"/>
          <w:sz w:val="24"/>
          <w:szCs w:val="24"/>
        </w:rPr>
        <w:t xml:space="preserve"> r. zgodnie z faktyczną liczbą godzin pobytu dziecka w przedszkolu na konto bankowe  Urzędu Gminy Puszcza Mariańska.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color w:themeColor="text1" w:val="000000"/>
          <w:sz w:val="24"/>
          <w:szCs w:val="24"/>
        </w:rPr>
        <w:t>§5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Za zwłokę we wnoszeniu opłat objętych niniejszą umową naliczane są odsetki ustawowe.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0"/>
          <w:szCs w:val="24"/>
        </w:rPr>
      </w:pPr>
      <w:r>
        <w:rPr>
          <w:rFonts w:ascii="Times New Roman" w:hAnsi="Times New Roman"/>
          <w:color w:themeColor="text1" w:val="000000"/>
          <w:sz w:val="20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themeColor="text1" w:val="000000"/>
          <w:sz w:val="20"/>
          <w:szCs w:val="24"/>
        </w:rPr>
      </w:pPr>
      <w:r>
        <w:rPr>
          <w:rFonts w:ascii="Times New Roman" w:hAnsi="Times New Roman"/>
          <w:color w:themeColor="text1" w:val="000000"/>
          <w:sz w:val="20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color w:themeColor="text1" w:val="000000"/>
          <w:sz w:val="24"/>
          <w:szCs w:val="24"/>
        </w:rPr>
        <w:t>§6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color w:themeColor="text1" w:val="000000"/>
          <w:sz w:val="24"/>
          <w:szCs w:val="24"/>
        </w:rPr>
        <w:t>Umowa została zawarta na okres od dnia 01.0</w:t>
      </w:r>
      <w:r>
        <w:rPr>
          <w:rFonts w:ascii="Times New Roman" w:hAnsi="Times New Roman"/>
          <w:color w:themeColor="text1" w:val="000000"/>
          <w:sz w:val="24"/>
          <w:szCs w:val="24"/>
        </w:rPr>
        <w:t>8</w:t>
      </w:r>
      <w:r>
        <w:rPr>
          <w:rFonts w:ascii="Times New Roman" w:hAnsi="Times New Roman"/>
          <w:color w:themeColor="text1" w:val="000000"/>
          <w:sz w:val="24"/>
          <w:szCs w:val="24"/>
        </w:rPr>
        <w:t>.202</w:t>
      </w:r>
      <w:r>
        <w:rPr>
          <w:rFonts w:ascii="Times New Roman" w:hAnsi="Times New Roman"/>
          <w:color w:themeColor="text1" w:val="000000"/>
          <w:sz w:val="24"/>
          <w:szCs w:val="24"/>
        </w:rPr>
        <w:t>6</w:t>
      </w:r>
      <w:r>
        <w:rPr>
          <w:rFonts w:ascii="Times New Roman" w:hAnsi="Times New Roman"/>
          <w:color w:themeColor="text1" w:val="000000"/>
          <w:sz w:val="24"/>
          <w:szCs w:val="24"/>
        </w:rPr>
        <w:t xml:space="preserve"> r. do 31.0</w:t>
      </w:r>
      <w:r>
        <w:rPr>
          <w:rFonts w:ascii="Times New Roman" w:hAnsi="Times New Roman"/>
          <w:color w:themeColor="text1" w:val="000000"/>
          <w:sz w:val="24"/>
          <w:szCs w:val="24"/>
        </w:rPr>
        <w:t>8</w:t>
      </w:r>
      <w:r>
        <w:rPr>
          <w:rFonts w:ascii="Times New Roman" w:hAnsi="Times New Roman"/>
          <w:color w:themeColor="text1" w:val="000000"/>
          <w:sz w:val="24"/>
          <w:szCs w:val="24"/>
        </w:rPr>
        <w:t>.202</w:t>
      </w:r>
      <w:r>
        <w:rPr>
          <w:rFonts w:ascii="Times New Roman" w:hAnsi="Times New Roman"/>
          <w:color w:themeColor="text1" w:val="000000"/>
          <w:sz w:val="24"/>
          <w:szCs w:val="24"/>
        </w:rPr>
        <w:t>6</w:t>
      </w:r>
      <w:r>
        <w:rPr>
          <w:rFonts w:ascii="Times New Roman" w:hAnsi="Times New Roman"/>
          <w:color w:themeColor="text1" w:val="000000"/>
          <w:sz w:val="24"/>
          <w:szCs w:val="24"/>
        </w:rPr>
        <w:t xml:space="preserve"> 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(tj. do dnia poprzedzającego rozpoczęcie przerwy wakacyjnej zgodnie z projektem organizacji pracy przedszkola).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color w:themeColor="text1" w:val="000000"/>
          <w:sz w:val="24"/>
          <w:szCs w:val="24"/>
        </w:rPr>
        <w:t>§7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color w:themeColor="text1" w:val="000000"/>
          <w:sz w:val="24"/>
          <w:szCs w:val="24"/>
        </w:rPr>
        <w:t>W sprawach nieuregulowanych niniejszą umową zastosowanie będzie miała</w:t>
        <w:br/>
      </w:r>
      <w:r>
        <w:rPr>
          <w:rFonts w:ascii="Times New Roman" w:hAnsi="Times New Roman"/>
          <w:b w:val="false"/>
          <w:bCs w:val="false"/>
          <w:i w:val="false"/>
          <w:iCs w:val="false"/>
          <w:color w:themeColor="text1" w:val="000000"/>
          <w:sz w:val="24"/>
          <w:szCs w:val="24"/>
          <w:lang w:val="pl-PL"/>
        </w:rPr>
        <w:t xml:space="preserve"> Uchwała nr IV/21/2024 Rady Gminy w Puszczy Mariańskiej z dnia 10 lipca 2024 r. </w:t>
      </w:r>
      <w:r>
        <w:rPr>
          <w:rFonts w:ascii="Times New Roman" w:hAnsi="Times New Roman"/>
          <w:color w:themeColor="text1" w:val="000000"/>
          <w:sz w:val="24"/>
          <w:szCs w:val="24"/>
        </w:rPr>
        <w:br/>
        <w:t>w sprawie ustalenia wysokości opłat za korzystanie z wychowania przedszkolnego dzieci objętych wychowaniem przedszkolnym 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0"/>
          <w:szCs w:val="24"/>
        </w:rPr>
      </w:pPr>
      <w:r>
        <w:rPr>
          <w:rFonts w:ascii="Times New Roman" w:hAnsi="Times New Roman"/>
          <w:color w:themeColor="text1" w:val="000000"/>
          <w:sz w:val="20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color w:themeColor="text1" w:val="000000"/>
          <w:sz w:val="24"/>
          <w:szCs w:val="24"/>
        </w:rPr>
        <w:t>§8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Zmiana umowy wymaga formy pisemnej.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0"/>
          <w:szCs w:val="24"/>
        </w:rPr>
      </w:pPr>
      <w:r>
        <w:rPr>
          <w:rFonts w:ascii="Times New Roman" w:hAnsi="Times New Roman"/>
          <w:color w:themeColor="text1" w:val="000000"/>
          <w:sz w:val="20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color w:themeColor="text1" w:val="000000"/>
          <w:sz w:val="24"/>
          <w:szCs w:val="24"/>
        </w:rPr>
        <w:t>§9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 xml:space="preserve">Wszelka korespondencja pomiędzy stronami doręczana będzie na adres stron wskazany </w:t>
        <w:br/>
        <w:t xml:space="preserve">w komparycji umowy. Każda ze stron zobowiązana jest zawiadomić na piśmie drugą stronę </w:t>
        <w:br/>
        <w:t xml:space="preserve">o zmianie adresu do korespondencji, pod rygorem uznania za doręczoną korespondencję wysłaną na ostatnio znany adres i zwróconą z adnotacją doręczyciela „nie odebrano </w:t>
        <w:br/>
        <w:t>w terminie”, „adresat wyprowadził się”, „adresat nieznany” lub inną tego typu adnotacją.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0"/>
          <w:szCs w:val="24"/>
        </w:rPr>
      </w:pPr>
      <w:r>
        <w:rPr>
          <w:rFonts w:ascii="Times New Roman" w:hAnsi="Times New Roman"/>
          <w:color w:themeColor="text1" w:val="000000"/>
          <w:sz w:val="20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color w:themeColor="text1" w:val="000000"/>
          <w:sz w:val="24"/>
          <w:szCs w:val="24"/>
        </w:rPr>
        <w:t>§ 10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Umowa sporządzona została w dwóch jednobrzmiących egzemplarzach, po jednym dla każdej ze stron.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…………………………………                                        ……………………………………</w:t>
      </w:r>
      <w:r>
        <w:rPr>
          <w:rFonts w:ascii="Times New Roman" w:hAnsi="Times New Roman"/>
          <w:color w:themeColor="text1"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Cs w:val="24"/>
        </w:rPr>
      </w:pPr>
      <w:r>
        <w:rPr>
          <w:rFonts w:ascii="Times New Roman" w:hAnsi="Times New Roman"/>
          <w:color w:themeColor="text1" w:val="000000"/>
          <w:szCs w:val="24"/>
        </w:rPr>
        <w:t>podpis rodzica/prawnego opiekuna                                                     podpis dyrektora przedszkola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7f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a2e67"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LibreOffice/7.6.4.1$Windows_X86_64 LibreOffice_project/e19e193f88cd6c0525a17fb7a176ed8e6a3e2aa1</Application>
  <AppVersion>15.0000</AppVersion>
  <Pages>3</Pages>
  <Words>589</Words>
  <Characters>3972</Characters>
  <CharactersWithSpaces>4635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2018-09-06T09:51:00Z</dcterms:created>
  <dc:creator>Aleksandra Wójcicka</dc:creator>
  <dc:description/>
  <dc:language>pl-PL</dc:language>
  <cp:lastModifiedBy/>
  <cp:lastPrinted>2023-08-29T12:59:29Z</cp:lastPrinted>
  <dcterms:modified xsi:type="dcterms:W3CDTF">2026-05-28T11:42:26Z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