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OBOWIĄZEK INFORMACYJNY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Administratorem Państwa danych osobowych jest Zespół Szkolno-Przedszkolny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im. Jana Kwiecińskiego w Bartnikach, ul. Miodowa 47, 96 – 332 Radziwiłłów, tel. 46 831 04 12,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hanging="0" w:left="3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– mail: przedszkole.bartniki@gmail.com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2">
        <w:r>
          <w:rPr>
            <w:rStyle w:val="Hyperlink"/>
            <w:rFonts w:eastAsia="Times New Roman" w:cs="Times New Roman" w:ascii="Times New Roman" w:hAnsi="Times New Roman"/>
            <w:color w:themeColor="text1" w:val="000000"/>
            <w:sz w:val="24"/>
            <w:szCs w:val="24"/>
          </w:rPr>
          <w:t>inspektor@cbi24.pl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lub pisemnie na adres Administratora.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57" w:left="3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osobowe oraz dane osobowe dziecka wskazanego we wniosku a następnie umowie, będą przetwarzane w celu zgłoszenia dziecka w związku z objęciem oraz realizacją wychowania przedszkolnego w okresie wakacyjnym tj. gdyż jest to niezbędne do wypełnienia obowiązku prawnego ciążącego na Administratorze (art. 6 ust. 1 lit. c RODO) w związku z ustawą z dnia 14 grudnia 2016 r. Prawo oświatowe (t. j. Dz. U. z 2023 r. poz. 900) oraz rozporządzeniem Ministra Edukacji Narodowej z dnia 28 lutego 2019 r. w sprawie szczegółowej organizacji publicznych szkół i publicznych przedszkoli (Dz. U. z 2019 r. poz. 502 ze zm.).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57" w:left="3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Udostępnione dane osobowe będą przetwarzane przez okres niezbędny do realizacji celu, </w:t>
        <w:br/>
        <w:t xml:space="preserve">o którym mowa w pkt. 3 z uwzględnieniem okresów przechowywania określonych </w:t>
        <w:br/>
        <w:t>w przepisach szczególnych, w tym przepisów archiwalnych.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57" w:left="3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57" w:left="3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dostępu do swoich danych oraz otrzymania ich kopii;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sprostowania (poprawiania) swoich danych osobowych;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ograniczenia przetwarzania danych osobowych;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usunięcia danych w przypadkach określonych w przepisach RODO;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>
      <w:pPr>
        <w:pStyle w:val="Normal"/>
        <w:numPr>
          <w:ilvl w:val="1"/>
          <w:numId w:val="1"/>
        </w:numPr>
        <w:spacing w:lineRule="auto" w:line="240" w:before="120" w:after="120"/>
        <w:ind w:hanging="360" w:left="34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Państwa dane </w:t>
      </w:r>
      <w:r>
        <w:rPr>
          <w:rFonts w:cs="Times New Roman" w:ascii="Times New Roman" w:hAnsi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</w:t>
        <w:br/>
        <w:t xml:space="preserve">na polecenie Administratora, chyba że wymaga tego prawo UE lub prawo państwa członkowskiego. Państwa dane osobowe </w:t>
      </w:r>
      <w:r>
        <w:rPr>
          <w:rFonts w:cs="Times New Roman" w:ascii="Times New Roman" w:hAnsi="Times New Roman"/>
          <w:color w:val="000000"/>
          <w:sz w:val="24"/>
          <w:szCs w:val="24"/>
        </w:rPr>
        <w:t>mogą zostać przekazane podmiotom zewnętrznym na podstawie umowy powierzenia przetwarzania danych osobowych, tj. Firma INFO-NET</w:t>
      </w:r>
      <w:r>
        <w:rPr>
          <w:rFonts w:cs="Times New Roman" w:ascii="Times New Roman" w:hAnsi="Times New Roman"/>
          <w:color w:val="0070C0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>a także podmiotom lub organom uprawnionym na podstawie przepisów prawa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120" w:after="120"/>
        <w:ind w:hanging="0" w:left="340"/>
        <w:jc w:val="both"/>
        <w:rPr>
          <w:rFonts w:ascii="Times New Roman" w:hAnsi="Times New Roman" w:eastAsia="Times New Roman" w:cs="Times New Roman"/>
          <w:b/>
          <w:sz w:val="16"/>
          <w:szCs w:val="24"/>
        </w:rPr>
      </w:pPr>
      <w:r>
        <w:rPr>
          <w:rFonts w:eastAsia="Times New Roman" w:cs="Times New Roman" w:ascii="Times New Roman" w:hAnsi="Times New Roman"/>
          <w:b/>
          <w:sz w:val="16"/>
          <w:szCs w:val="24"/>
        </w:rPr>
      </w:r>
    </w:p>
    <w:p>
      <w:pPr>
        <w:pStyle w:val="Normal"/>
        <w:spacing w:lineRule="auto" w:line="240" w:before="120" w:after="120"/>
        <w:ind w:hanging="0" w:left="340"/>
        <w:jc w:val="righ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Zapoznałam się/ zapoznałem się</w:t>
      </w:r>
    </w:p>
    <w:p>
      <w:pPr>
        <w:pStyle w:val="Normal"/>
        <w:spacing w:lineRule="auto" w:line="240" w:before="0" w:after="0"/>
        <w:ind w:hanging="0" w:left="340"/>
        <w:jc w:val="right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……………………………………</w:t>
      </w:r>
    </w:p>
    <w:p>
      <w:pPr>
        <w:pStyle w:val="Normal"/>
        <w:spacing w:lineRule="auto" w:line="240" w:before="0" w:after="0"/>
        <w:ind w:firstLine="368" w:left="5296"/>
        <w:jc w:val="center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  <w:t>(czytelny podpis rodzica)</w:t>
      </w:r>
    </w:p>
    <w:p>
      <w:pPr>
        <w:pStyle w:val="Normal"/>
        <w:spacing w:lineRule="auto" w:line="240" w:before="120" w:after="120"/>
        <w:ind w:hanging="0" w:left="340"/>
        <w:jc w:val="both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426" w:footer="0" w:bottom="142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10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f10d8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94627"/>
    <w:rPr>
      <w:rFonts w:ascii="Segoe UI" w:hAnsi="Segoe UI" w:eastAsia="Calibri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cf515c"/>
    <w:rPr>
      <w:rFonts w:ascii="Calibri" w:hAnsi="Calibri" w:eastAsia="Calibri" w:cs="Calibri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cf515c"/>
    <w:rPr>
      <w:rFonts w:ascii="Calibri" w:hAnsi="Calibri" w:eastAsia="Calibri" w:cs="Calibri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946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f5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f5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cbi24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2</Pages>
  <Words>467</Words>
  <Characters>2891</Characters>
  <CharactersWithSpaces>3331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2025-05-12T17:14:00Z</dcterms:created>
  <dc:creator>Sekretariat</dc:creator>
  <dc:description/>
  <dc:language>pl-PL</dc:language>
  <cp:lastModifiedBy/>
  <cp:lastPrinted>2024-05-14T06:37:00Z</cp:lastPrinted>
  <dcterms:modified xsi:type="dcterms:W3CDTF">2025-05-20T12:21:52Z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