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2" w:rsidRDefault="00080292">
      <w:pPr>
        <w:rPr>
          <w:b/>
          <w:bCs/>
          <w:sz w:val="23"/>
          <w:szCs w:val="23"/>
          <w:lang w:val="en-US"/>
        </w:rPr>
      </w:pPr>
      <w:bookmarkStart w:id="0" w:name="_GoBack"/>
      <w:bookmarkEnd w:id="0"/>
    </w:p>
    <w:p w:rsidR="00080292" w:rsidRDefault="00080292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:rsidR="00080292" w:rsidRPr="00714C53" w:rsidRDefault="00080292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:rsidR="00080292" w:rsidRPr="00714C53" w:rsidRDefault="00080292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 w:rsidRPr="00714C53">
        <w:rPr>
          <w:b/>
          <w:bCs/>
          <w:sz w:val="48"/>
          <w:szCs w:val="48"/>
          <w:lang w:val="en-US"/>
        </w:rPr>
        <w:t xml:space="preserve"> PROGRAM WYCHOWAWCZO-PROFILAKTYCZNY</w:t>
      </w:r>
    </w:p>
    <w:p w:rsidR="00080292" w:rsidRDefault="00080292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SZKOŁY PODSTAWOWEJ </w:t>
      </w:r>
    </w:p>
    <w:p w:rsidR="00080292" w:rsidRDefault="00080292">
      <w:pPr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IM. JANA KWIECIŃSKIEGO</w:t>
      </w:r>
    </w:p>
    <w:p w:rsidR="00080292" w:rsidRDefault="00080292">
      <w:pPr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pStyle w:val="Nagwek1"/>
        <w:keepNext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 BARTNIKACH</w:t>
      </w:r>
    </w:p>
    <w:p w:rsidR="00FA413A" w:rsidRPr="00FA413A" w:rsidRDefault="00FA413A" w:rsidP="00FA413A">
      <w:pPr>
        <w:rPr>
          <w:lang w:val="en-US"/>
        </w:rPr>
      </w:pPr>
    </w:p>
    <w:p w:rsidR="00FA413A" w:rsidRDefault="00FA413A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w Zespole Szkolno-Przedszkolnym im. Jana Kwiecińskiego w Bartnikach</w:t>
      </w:r>
    </w:p>
    <w:p w:rsidR="00080292" w:rsidRDefault="00080292">
      <w:pPr>
        <w:rPr>
          <w:lang w:val="en-US"/>
        </w:rPr>
      </w:pPr>
    </w:p>
    <w:p w:rsidR="00080292" w:rsidRDefault="00080292">
      <w:pPr>
        <w:rPr>
          <w:lang w:val="en-US"/>
        </w:rPr>
      </w:pPr>
    </w:p>
    <w:p w:rsidR="00080292" w:rsidRDefault="00080292">
      <w:pPr>
        <w:rPr>
          <w:rFonts w:ascii="Comic Sans MS" w:hAnsi="Comic Sans MS" w:cs="Comic Sans MS"/>
          <w:lang w:val="en-US"/>
        </w:rPr>
      </w:pPr>
    </w:p>
    <w:p w:rsidR="00080292" w:rsidRDefault="00080292">
      <w:pPr>
        <w:pStyle w:val="Nagwek3"/>
        <w:keepNext/>
        <w:spacing w:line="360" w:lineRule="auto"/>
        <w:rPr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lang w:val="en-US"/>
        </w:rPr>
        <w:t xml:space="preserve"> </w:t>
      </w:r>
    </w:p>
    <w:p w:rsidR="00080292" w:rsidRDefault="00080292">
      <w:pPr>
        <w:spacing w:line="360" w:lineRule="auto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„ Wychowanie to pomaganie początkowo bezradnemu i nieświadomemu siebie dziecku, by stopniowo stawało się ono kimś, kto potrafi myśleć, kochać i pracować. Nic zatem dziwnego, że odpowiedzialne wychowanie wymaga wyjątkowych kompetencji, które bywają określane mianem geniuszu wychowawczego. Wychowankowie potrzebują nie tylko nauczycieli, ale też mistrzów i przyjaciół, którzy będą towarzyszyć im w drodze z miłością, a jednocześnie ze stanowczością. „</w:t>
      </w:r>
    </w:p>
    <w:p w:rsidR="00080292" w:rsidRDefault="00080292">
      <w:pPr>
        <w:spacing w:line="360" w:lineRule="auto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r w:rsidR="00714C53">
        <w:rPr>
          <w:b/>
          <w:bCs/>
          <w:i/>
          <w:iCs/>
          <w:sz w:val="20"/>
          <w:szCs w:val="20"/>
          <w:lang w:val="en-US"/>
        </w:rPr>
        <w:t xml:space="preserve"> ks</w:t>
      </w:r>
      <w:r>
        <w:rPr>
          <w:b/>
          <w:bCs/>
          <w:i/>
          <w:iCs/>
          <w:sz w:val="20"/>
          <w:szCs w:val="20"/>
          <w:lang w:val="en-US"/>
        </w:rPr>
        <w:t>. Marek Drzewiecki</w:t>
      </w: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rPr>
          <w:rFonts w:ascii="Tw Cen MT Condensed Extra Bold" w:hAnsi="Tw Cen MT Condensed Extra Bold" w:cs="Tw Cen MT Condensed Extra Bold"/>
          <w:b/>
          <w:bCs/>
          <w:i/>
          <w:iCs/>
          <w:sz w:val="28"/>
          <w:szCs w:val="28"/>
          <w:lang w:val="en-US"/>
        </w:rPr>
      </w:pPr>
      <w:r>
        <w:rPr>
          <w:rFonts w:ascii="Tw Cen MT Condensed Extra Bold" w:hAnsi="Tw Cen MT Condensed Extra Bold" w:cs="Tw Cen MT Condensed Extra Bold"/>
          <w:b/>
          <w:bCs/>
          <w:i/>
          <w:iCs/>
          <w:sz w:val="28"/>
          <w:szCs w:val="28"/>
          <w:lang w:val="en-US"/>
        </w:rPr>
        <w:lastRenderedPageBreak/>
        <w:t>SPIS TREŚCI</w:t>
      </w: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pStyle w:val="Nagwek5"/>
        <w:keepNext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1. PODSTAWA PRAWNA SZKOLNEGO PROGRAMU WYCHOWAWCZEGO</w:t>
      </w:r>
    </w:p>
    <w:p w:rsidR="00080292" w:rsidRDefault="00080292">
      <w:pPr>
        <w:rPr>
          <w:lang w:val="en-US"/>
        </w:rPr>
      </w:pPr>
      <w:r>
        <w:rPr>
          <w:lang w:val="en-US"/>
        </w:rPr>
        <w:t xml:space="preserve">   </w:t>
      </w:r>
    </w:p>
    <w:p w:rsidR="00080292" w:rsidRDefault="00080292">
      <w:pPr>
        <w:pStyle w:val="Nagwek5"/>
        <w:keepNext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2. Wstęp</w:t>
      </w:r>
    </w:p>
    <w:p w:rsidR="00080292" w:rsidRDefault="00080292">
      <w:pPr>
        <w:pStyle w:val="Nagwek5"/>
        <w:keepNext/>
        <w:rPr>
          <w:b/>
          <w:bCs/>
          <w:sz w:val="22"/>
          <w:szCs w:val="22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ROLA SZKOŁY W PROCESIE WYCHOWANIA DZIECI</w:t>
      </w:r>
    </w:p>
    <w:p w:rsidR="00080292" w:rsidRDefault="0008029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</w:p>
    <w:p w:rsidR="00080292" w:rsidRDefault="00080292">
      <w:pPr>
        <w:rPr>
          <w:lang w:val="en-US"/>
        </w:rPr>
      </w:pPr>
      <w:r>
        <w:rPr>
          <w:lang w:val="en-US"/>
        </w:rPr>
        <w:t xml:space="preserve"> • </w:t>
      </w:r>
      <w:r w:rsidR="00A735C6">
        <w:rPr>
          <w:lang w:val="en-US"/>
        </w:rPr>
        <w:t xml:space="preserve"> </w:t>
      </w:r>
      <w:r>
        <w:rPr>
          <w:lang w:val="en-US"/>
        </w:rPr>
        <w:t>Wychowanie i jego rola</w:t>
      </w:r>
    </w:p>
    <w:p w:rsidR="00080292" w:rsidRDefault="00080292">
      <w:pPr>
        <w:rPr>
          <w:lang w:val="en-US"/>
        </w:rPr>
      </w:pPr>
      <w:r>
        <w:rPr>
          <w:lang w:val="en-US"/>
        </w:rPr>
        <w:t xml:space="preserve"> •  Charakterystyka środowiska wychowawczo-profilaktycznego</w:t>
      </w:r>
    </w:p>
    <w:p w:rsidR="00080292" w:rsidRDefault="00080292">
      <w:pPr>
        <w:rPr>
          <w:lang w:val="en-US"/>
        </w:rPr>
      </w:pPr>
      <w:r>
        <w:rPr>
          <w:lang w:val="en-US"/>
        </w:rPr>
        <w:t xml:space="preserve"> •  Wartości uznawane przez społeczność szkolną</w:t>
      </w:r>
    </w:p>
    <w:p w:rsidR="00080292" w:rsidRDefault="00080292">
      <w:pPr>
        <w:jc w:val="both"/>
        <w:rPr>
          <w:b/>
          <w:bCs/>
          <w:sz w:val="20"/>
          <w:szCs w:val="20"/>
          <w:lang w:val="en-US"/>
        </w:rPr>
      </w:pPr>
    </w:p>
    <w:p w:rsidR="00080292" w:rsidRDefault="00080292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3. MODEL ABSOLWENTA</w:t>
      </w:r>
    </w:p>
    <w:p w:rsidR="00080292" w:rsidRDefault="00080292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4. CELE OGÓLNE PROGRAMU WYCHOWAWCZO-PROFILAKTYCZNEGO</w:t>
      </w:r>
    </w:p>
    <w:p w:rsidR="00080292" w:rsidRDefault="00080292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 CELE SZCZEGÓŁOWE PROGRAMU WYCHOWAWCZO-PROFILAKTYCZNEGO</w:t>
      </w:r>
    </w:p>
    <w:p w:rsidR="00080292" w:rsidRDefault="00080292">
      <w:pPr>
        <w:jc w:val="both"/>
        <w:rPr>
          <w:b/>
          <w:bCs/>
          <w:sz w:val="20"/>
          <w:szCs w:val="20"/>
          <w:lang w:val="en-US"/>
        </w:rPr>
      </w:pPr>
    </w:p>
    <w:p w:rsidR="00080292" w:rsidRDefault="00080292">
      <w:pPr>
        <w:rPr>
          <w:b/>
          <w:bCs/>
          <w:lang w:val="en-US"/>
        </w:rPr>
      </w:pPr>
    </w:p>
    <w:p w:rsidR="00080292" w:rsidRDefault="00080292">
      <w:pPr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 ZADANIA SZKOŁY, NAUCZYCIELI I RODZICÓW W REALIZACJI  PROGRAMU  WYCHOWAWCZEGO </w:t>
      </w:r>
    </w:p>
    <w:p w:rsidR="00080292" w:rsidRDefault="00080292">
      <w:pPr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  </w:t>
      </w:r>
    </w:p>
    <w:p w:rsidR="00080292" w:rsidRDefault="00080292">
      <w:pPr>
        <w:jc w:val="both"/>
        <w:rPr>
          <w:b/>
          <w:bCs/>
          <w:sz w:val="28"/>
          <w:szCs w:val="28"/>
          <w:lang w:val="en-US"/>
        </w:rPr>
      </w:pPr>
      <w:r>
        <w:rPr>
          <w:lang w:val="en-US"/>
        </w:rPr>
        <w:t>•</w:t>
      </w:r>
      <w:r>
        <w:rPr>
          <w:rFonts w:ascii="Tahoma" w:hAnsi="Tahoma" w:cs="Tahoma"/>
          <w:b/>
          <w:bCs/>
          <w:lang w:val="en-US"/>
        </w:rPr>
        <w:t xml:space="preserve">  </w:t>
      </w:r>
      <w:r>
        <w:rPr>
          <w:lang w:val="en-US"/>
        </w:rPr>
        <w:t>Zadania szkoły</w:t>
      </w:r>
    </w:p>
    <w:p w:rsidR="00080292" w:rsidRDefault="00080292">
      <w:pPr>
        <w:jc w:val="both"/>
        <w:rPr>
          <w:b/>
          <w:bCs/>
          <w:sz w:val="28"/>
          <w:szCs w:val="28"/>
          <w:lang w:val="en-US"/>
        </w:rPr>
      </w:pPr>
      <w:r>
        <w:rPr>
          <w:lang w:val="en-US"/>
        </w:rPr>
        <w:t>•  Zadania nauczycieli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•  Zadania wychowawcy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•  Zadania rodziców</w:t>
      </w:r>
    </w:p>
    <w:p w:rsidR="00080292" w:rsidRDefault="00080292">
      <w:pPr>
        <w:rPr>
          <w:lang w:val="en-US"/>
        </w:rPr>
      </w:pPr>
    </w:p>
    <w:p w:rsidR="00080292" w:rsidRDefault="00080292">
      <w:pPr>
        <w:rPr>
          <w:b/>
          <w:bCs/>
          <w:sz w:val="20"/>
          <w:szCs w:val="20"/>
          <w:lang w:val="en-US"/>
        </w:rPr>
      </w:pPr>
    </w:p>
    <w:p w:rsidR="00080292" w:rsidRDefault="0008029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REALIZACJA ZADAŃ WYCHOWAWCZYCH W  KLASACH I-VIII SZKOŁY   </w:t>
      </w:r>
    </w:p>
    <w:p w:rsidR="00080292" w:rsidRDefault="0008029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PODSTAWOWEJ </w:t>
      </w:r>
    </w:p>
    <w:p w:rsidR="00080292" w:rsidRPr="00080292" w:rsidRDefault="00080292">
      <w:pPr>
        <w:rPr>
          <w:b/>
          <w:bCs/>
          <w:sz w:val="28"/>
          <w:szCs w:val="28"/>
          <w:lang w:val="en-US"/>
        </w:rPr>
      </w:pPr>
    </w:p>
    <w:p w:rsidR="00080292" w:rsidRPr="00080292" w:rsidRDefault="00080292">
      <w:pPr>
        <w:rPr>
          <w:b/>
          <w:bCs/>
          <w:lang w:val="en-US"/>
        </w:rPr>
      </w:pPr>
      <w:r w:rsidRPr="00080292">
        <w:rPr>
          <w:b/>
          <w:bCs/>
          <w:lang w:val="en-US"/>
        </w:rPr>
        <w:t>7. Oczekiwane efekty procesu wychowania</w:t>
      </w:r>
    </w:p>
    <w:p w:rsidR="00080292" w:rsidRPr="00080292" w:rsidRDefault="00080292">
      <w:pPr>
        <w:rPr>
          <w:b/>
          <w:bCs/>
          <w:lang w:val="en-US"/>
        </w:rPr>
      </w:pPr>
      <w:r w:rsidRPr="00080292">
        <w:rPr>
          <w:b/>
          <w:bCs/>
          <w:lang w:val="en-US"/>
        </w:rPr>
        <w:t>8. Ewaluacja programu</w:t>
      </w:r>
    </w:p>
    <w:p w:rsidR="00080292" w:rsidRDefault="00080292">
      <w:pPr>
        <w:jc w:val="center"/>
        <w:rPr>
          <w:b/>
          <w:bCs/>
          <w:sz w:val="20"/>
          <w:szCs w:val="20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jc w:val="center"/>
        <w:rPr>
          <w:b/>
          <w:bCs/>
          <w:sz w:val="28"/>
          <w:szCs w:val="28"/>
          <w:lang w:val="en-US"/>
        </w:rPr>
      </w:pPr>
    </w:p>
    <w:p w:rsidR="00080292" w:rsidRDefault="00080292">
      <w:pPr>
        <w:pStyle w:val="Nagwek1"/>
        <w:keepNext/>
        <w:shd w:val="clear" w:color="auto" w:fill="FFFFFF"/>
        <w:spacing w:after="300"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  <w:lang w:val="en-US"/>
        </w:rPr>
        <w:lastRenderedPageBreak/>
        <w:t>PROGRAM WYCHOWAWCZO-PROFILAKTYCZNY</w:t>
      </w:r>
    </w:p>
    <w:p w:rsidR="00080292" w:rsidRDefault="00080292">
      <w:pPr>
        <w:pStyle w:val="Nagwek1"/>
        <w:keepNext/>
        <w:shd w:val="clear" w:color="auto" w:fill="FFFFFF"/>
        <w:spacing w:after="300" w:line="360" w:lineRule="auto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Program wychowawczo – profilaktyczny - podstawy prawne - główne założenia, cele i zadania wynikające z nowej podstawy programowej.</w:t>
      </w:r>
    </w:p>
    <w:p w:rsidR="00080292" w:rsidRDefault="00080292">
      <w:pPr>
        <w:tabs>
          <w:tab w:val="left" w:pos="480"/>
        </w:tabs>
        <w:ind w:left="48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  <w:t>Diagnoza obszarów problemowych - narzędzia i techniki badawcze pomocne w ocenie środowiska szkolnego.</w:t>
      </w:r>
    </w:p>
    <w:p w:rsidR="00080292" w:rsidRDefault="00080292">
      <w:pPr>
        <w:ind w:left="48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ab/>
        <w:t>Omówienia zmian wynikających z rozporządzania MEN z dnia 18 sierpnia 2015 r. w sprawie zakresu i form prowadzenia w szkołach i placówkach systemu oświaty działalności wychowawczej, edukacyjnej, informacyjnej i profilaktycznej w celu przeciwdziałania narkomanii.</w:t>
      </w:r>
    </w:p>
    <w:p w:rsidR="00080292" w:rsidRDefault="00080292">
      <w:pPr>
        <w:rPr>
          <w:b/>
          <w:bCs/>
          <w:sz w:val="22"/>
          <w:szCs w:val="22"/>
          <w:lang w:val="en-US"/>
        </w:rPr>
      </w:pPr>
    </w:p>
    <w:p w:rsidR="00080292" w:rsidRDefault="00080292">
      <w:pPr>
        <w:rPr>
          <w:b/>
          <w:bCs/>
          <w:sz w:val="22"/>
          <w:szCs w:val="22"/>
          <w:lang w:val="en-US"/>
        </w:rPr>
      </w:pPr>
    </w:p>
    <w:p w:rsidR="00080292" w:rsidRDefault="00080292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I. PROGRAM WYCHOWAWCZO- PROFILAKTYCZNY ZGODNY Z AKTUALNYMI PRZEPISAMI PRAWA</w:t>
      </w:r>
      <w:r>
        <w:rPr>
          <w:sz w:val="22"/>
          <w:szCs w:val="22"/>
          <w:lang w:val="en-US"/>
        </w:rPr>
        <w:t xml:space="preserve"> </w:t>
      </w:r>
    </w:p>
    <w:p w:rsidR="00080292" w:rsidRDefault="00080292">
      <w:pPr>
        <w:rPr>
          <w:sz w:val="22"/>
          <w:szCs w:val="22"/>
          <w:lang w:val="en-US"/>
        </w:rPr>
      </w:pPr>
    </w:p>
    <w:p w:rsidR="00080292" w:rsidRDefault="00080292">
      <w:pPr>
        <w:spacing w:before="100" w:after="240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1. Ustawa z dnia 14 grudnia 2016 r. – Prawo oświatowe (Dz. U. z 2017 r., poz. 59) </w:t>
      </w:r>
      <w:r>
        <w:rPr>
          <w:sz w:val="22"/>
          <w:szCs w:val="22"/>
          <w:lang w:val="en-US"/>
        </w:rPr>
        <w:t>ogłoszona 11 stycznia 2017 r.</w:t>
      </w:r>
    </w:p>
    <w:p w:rsidR="00080292" w:rsidRDefault="00080292">
      <w:pPr>
        <w:jc w:val="both"/>
        <w:rPr>
          <w:b/>
          <w:bCs/>
          <w:color w:val="000000"/>
          <w:sz w:val="22"/>
          <w:szCs w:val="22"/>
          <w:lang w:val="en-US"/>
        </w:rPr>
      </w:pPr>
    </w:p>
    <w:p w:rsidR="00080292" w:rsidRDefault="00080292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Art. 26 - program wychowawczo-profilaktyczny</w:t>
      </w: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Art. 26.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1. Szkoły oraz placówki, o których mowa w art. 2 pkt 3–5, 7 i 8, realizują program wychowawczo--profilaktyczny obejmujący:</w:t>
      </w: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1) treści i działania o charakterze wychowawczym skierowane do uczniów, oraz</w:t>
      </w: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2)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080292" w:rsidRDefault="00080292">
      <w:pPr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wskazany w statucie szkoły lub placówki.</w:t>
      </w:r>
    </w:p>
    <w:p w:rsidR="00080292" w:rsidRDefault="00080292">
      <w:pPr>
        <w:tabs>
          <w:tab w:val="left" w:pos="0"/>
        </w:tabs>
        <w:rPr>
          <w:sz w:val="22"/>
          <w:szCs w:val="22"/>
          <w:lang w:val="en-US"/>
        </w:rPr>
      </w:pPr>
    </w:p>
    <w:p w:rsidR="00080292" w:rsidRDefault="0008029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2. Rozporządzenie Ministra Edukacji Narodowej z dnia 14 lutego 2017 r. w sprawie podstawy programowej wychowania przedszkolnego </w:t>
      </w:r>
      <w:r>
        <w:rPr>
          <w:sz w:val="22"/>
          <w:szCs w:val="22"/>
          <w:lang w:val="en-US"/>
        </w:rPr>
        <w:t>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b/>
          <w:bCs/>
          <w:sz w:val="22"/>
          <w:szCs w:val="22"/>
          <w:lang w:val="en-US"/>
        </w:rPr>
        <w:t xml:space="preserve"> (Dz. U. z 2017r. poz. 356).</w:t>
      </w:r>
    </w:p>
    <w:p w:rsidR="00080292" w:rsidRDefault="00080292">
      <w:pPr>
        <w:jc w:val="both"/>
        <w:rPr>
          <w:b/>
          <w:bCs/>
          <w:sz w:val="22"/>
          <w:szCs w:val="22"/>
          <w:lang w:val="en-US"/>
        </w:rPr>
      </w:pPr>
    </w:p>
    <w:p w:rsidR="00080292" w:rsidRDefault="00080292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Działalność edukacyjna naszej szkoły określona jest przez:</w:t>
      </w:r>
    </w:p>
    <w:p w:rsidR="00080292" w:rsidRDefault="00080292">
      <w:pPr>
        <w:jc w:val="both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</w:tblGrid>
      <w:tr w:rsidR="0008029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080292" w:rsidRDefault="0008029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080292" w:rsidRDefault="0008029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1)  szkolny zestaw programów nauczania, </w:t>
            </w:r>
          </w:p>
          <w:p w:rsidR="00080292" w:rsidRDefault="0008029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080292" w:rsidRDefault="0008029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2)  program wychowawczo-profilaktyczny szkoły.</w:t>
            </w:r>
          </w:p>
          <w:p w:rsidR="00080292" w:rsidRDefault="0008029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80292" w:rsidRDefault="00080292">
      <w:pPr>
        <w:jc w:val="both"/>
        <w:rPr>
          <w:b/>
          <w:bCs/>
          <w:sz w:val="22"/>
          <w:szCs w:val="22"/>
          <w:lang w:val="en-US"/>
        </w:rPr>
      </w:pPr>
    </w:p>
    <w:p w:rsidR="00080292" w:rsidRDefault="00080292">
      <w:pPr>
        <w:jc w:val="both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Szkolny  zestaw  programów  nauczania  oraz  program  wychowawczo-profilaktyczny  szkoły tworzą  spójną  całość  i  muszą  uwzględniać  wszystkie  wymagania  opisane  w  podstawie </w:t>
      </w:r>
      <w:r>
        <w:rPr>
          <w:b/>
          <w:bCs/>
          <w:i/>
          <w:iCs/>
          <w:sz w:val="22"/>
          <w:szCs w:val="22"/>
          <w:lang w:val="en-US"/>
        </w:rPr>
        <w:lastRenderedPageBreak/>
        <w:t>programowej. Ich przygotowanie i realizacja są zadaniem zarówno całej szkoły, jak i każdego nauczyciela.</w:t>
      </w:r>
      <w:r>
        <w:rPr>
          <w:i/>
          <w:iCs/>
          <w:sz w:val="22"/>
          <w:szCs w:val="22"/>
          <w:lang w:val="en-US"/>
        </w:rPr>
        <w:t xml:space="preserve"> </w:t>
      </w:r>
    </w:p>
    <w:p w:rsidR="00080292" w:rsidRDefault="0008029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Obok  zadań  wychowawczych  i  profilaktycznych  nauczyciele  wykonują  również  działania </w:t>
      </w:r>
    </w:p>
    <w:p w:rsidR="00080292" w:rsidRDefault="0008029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opiekuńcze odpowiednio do istniejących potrzeb.</w:t>
      </w:r>
    </w:p>
    <w:p w:rsidR="00195112" w:rsidRDefault="0019511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 programie będzie uwzględniane: diagnozy w zakresie występujących w środowisku lokalnym czynników</w:t>
      </w:r>
      <w:r w:rsidR="00F4389F">
        <w:rPr>
          <w:sz w:val="22"/>
          <w:szCs w:val="22"/>
          <w:lang w:val="en-US"/>
        </w:rPr>
        <w:t xml:space="preserve"> chroniących i czynników ryzyka, ze szczególnym uwzględnieniem zagrożeń związanych z używaniem substancji psychotropowych, środków zastępczych oraz nowych substancji psychoaktywnych, dotyczącej uczniów lub wychowanków, rodziców lub opiekunów, nauczycieli, wychowawców i innych pracowników szkoły lub placówki opracowana we współpracy z innymi podmiotami</w:t>
      </w:r>
    </w:p>
    <w:p w:rsidR="00195112" w:rsidRDefault="0019511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Program jest spójny z Krajowym Programem Przeciwdziałania Narkomanii.</w:t>
      </w:r>
    </w:p>
    <w:p w:rsidR="00080292" w:rsidRDefault="00080292">
      <w:pPr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Program wychowawczo-profilaktyczny</w:t>
      </w:r>
    </w:p>
    <w:p w:rsidR="00080292" w:rsidRDefault="00080292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Cechy programu</w:t>
      </w:r>
    </w:p>
    <w:p w:rsidR="00080292" w:rsidRDefault="00080292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79"/>
      </w:tblGrid>
      <w:tr w:rsidR="0008029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92" w:rsidRDefault="000802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Działania wychowawcze:</w:t>
            </w:r>
          </w:p>
          <w:p w:rsidR="00080292" w:rsidRDefault="00080292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292" w:rsidRDefault="00080292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Działania profilaktyczne:</w:t>
            </w:r>
          </w:p>
          <w:p w:rsidR="00080292" w:rsidRDefault="00080292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</w:p>
        </w:tc>
      </w:tr>
      <w:tr w:rsidR="0008029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92" w:rsidRDefault="00080292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  <w:lang w:val="en-US"/>
              </w:rPr>
              <w:tab/>
              <w:t>spójny z programami nauczania,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  <w:lang w:val="en-US"/>
              </w:rPr>
              <w:tab/>
              <w:t>powinien kształtować postawy i umiejętności,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  <w:lang w:val="en-US"/>
              </w:rPr>
              <w:tab/>
              <w:t>tworzony z udziałem nauczycieli, uczniów, rodziców,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4)</w:t>
            </w:r>
            <w:r>
              <w:rPr>
                <w:sz w:val="22"/>
                <w:szCs w:val="22"/>
                <w:lang w:val="en-US"/>
              </w:rPr>
              <w:tab/>
              <w:t>osadzony w tradycji szkoły i lokalnej społeczności,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5)</w:t>
            </w:r>
            <w:r>
              <w:rPr>
                <w:sz w:val="22"/>
                <w:szCs w:val="22"/>
                <w:lang w:val="en-US"/>
              </w:rPr>
              <w:tab/>
              <w:t>ma uwzględniać zmiany zachodzące w społeczności szkolnej i lokalnej,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6)</w:t>
            </w:r>
            <w:r>
              <w:rPr>
                <w:sz w:val="22"/>
                <w:szCs w:val="22"/>
                <w:lang w:val="en-US"/>
              </w:rPr>
              <w:tab/>
              <w:t>powinien zawierać wartości ważne dla społeczności szkolnej,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7)</w:t>
            </w:r>
            <w:r>
              <w:rPr>
                <w:sz w:val="22"/>
                <w:szCs w:val="22"/>
                <w:lang w:val="en-US"/>
              </w:rPr>
              <w:tab/>
              <w:t>powinien wyznaczać cele, zadania do realizacji,</w:t>
            </w:r>
          </w:p>
          <w:p w:rsidR="00080292" w:rsidRDefault="00080292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8)</w:t>
            </w:r>
            <w:r>
              <w:rPr>
                <w:sz w:val="22"/>
                <w:szCs w:val="22"/>
                <w:lang w:val="en-US"/>
              </w:rPr>
              <w:tab/>
              <w:t>ma określać odpowiedzialnych za realizację zadań.</w:t>
            </w:r>
          </w:p>
          <w:p w:rsidR="00080292" w:rsidRDefault="00080292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292" w:rsidRDefault="00080292">
            <w:pPr>
              <w:ind w:left="360" w:hanging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1)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ab/>
              <w:t xml:space="preserve">wspomaganie ucznia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 radzeniu sobie z trudnościami, jakie zagrażają prawidłowemu rozwojowi i zdrowemu życiu; </w:t>
            </w:r>
          </w:p>
          <w:p w:rsidR="00080292" w:rsidRDefault="00080292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80292" w:rsidRDefault="00080292">
            <w:pPr>
              <w:ind w:left="360" w:hanging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2)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ab/>
              <w:t xml:space="preserve">ograniczanie i likwidowanie czynników ryzyka </w:t>
            </w:r>
            <w:r>
              <w:rPr>
                <w:color w:val="000000"/>
                <w:sz w:val="22"/>
                <w:szCs w:val="22"/>
                <w:lang w:val="en-US"/>
              </w:rPr>
              <w:t>(jednostkowych, rodzinnych, rówieśniczych, szkolnych, środowiskowych), które zaburzają prawidłowy rozwój ucznia i dezorganizują jego zdrowy styl życia;</w:t>
            </w:r>
          </w:p>
          <w:p w:rsidR="00080292" w:rsidRDefault="00080292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80292" w:rsidRDefault="0008029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80292" w:rsidRDefault="00080292">
      <w:pPr>
        <w:rPr>
          <w:b/>
          <w:bCs/>
          <w:sz w:val="28"/>
          <w:szCs w:val="28"/>
          <w:lang w:val="en-US"/>
        </w:rPr>
      </w:pPr>
    </w:p>
    <w:p w:rsidR="00080292" w:rsidRDefault="000802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II. Wstęp</w:t>
      </w:r>
    </w:p>
    <w:p w:rsidR="00080292" w:rsidRDefault="00080292">
      <w:pPr>
        <w:rPr>
          <w:sz w:val="28"/>
          <w:szCs w:val="28"/>
          <w:lang w:val="en-US"/>
        </w:rPr>
      </w:pPr>
    </w:p>
    <w:p w:rsidR="00080292" w:rsidRDefault="00080292">
      <w:pPr>
        <w:rPr>
          <w:lang w:val="en-US"/>
        </w:rPr>
      </w:pPr>
      <w:r>
        <w:rPr>
          <w:lang w:val="en-US"/>
        </w:rPr>
        <w:t>ROLA SZKOŁY W PROCESIE WYCHOWANIA DZIECI</w:t>
      </w:r>
    </w:p>
    <w:p w:rsidR="00080292" w:rsidRDefault="00080292">
      <w:pPr>
        <w:rPr>
          <w:lang w:val="en-US"/>
        </w:rPr>
      </w:pPr>
    </w:p>
    <w:p w:rsidR="00080292" w:rsidRDefault="00080292">
      <w:pPr>
        <w:tabs>
          <w:tab w:val="left" w:pos="360"/>
        </w:tabs>
        <w:ind w:left="360" w:hanging="360"/>
        <w:rPr>
          <w:lang w:val="en-US"/>
        </w:rPr>
      </w:pPr>
      <w:r>
        <w:rPr>
          <w:lang w:val="en-US"/>
        </w:rPr>
        <w:t>2.1.</w:t>
      </w:r>
      <w:r>
        <w:rPr>
          <w:lang w:val="en-US"/>
        </w:rPr>
        <w:tab/>
        <w:t>Wychowanie i jego rola</w:t>
      </w:r>
    </w:p>
    <w:p w:rsidR="00080292" w:rsidRDefault="00080292">
      <w:pPr>
        <w:ind w:left="1080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    Wychowanie to długotrwały proces podczas którego kształtuje się osobowość ucznia tak, by możliwe stało się odpowiedzialne kreowanie własnego życia, a tym samym życia społecznego. Wychowanie ma rozwijać dobro, a jednocześnie uczyć, jak przeciwstawiać się    i zwalczać zło w sobie samym i otaczającym świecie.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    W procesie wychowania dokonuje się internalizacja określonego systemu wartości: sprawiedliwość, uczciwość, tolerancja, rzetelne wykonywanie swych obowiązków, troska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o wspólne dobro, poszanowanie godności osobistej. Ich kształcenie łączy się z wytworzeniem u dzieci i młodzieży norm postępowania określających społecznie akceptowany sposób zachowania się w różnych sytuacjach życiowych.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2.2. Charakterystyka środowiska wychowawczo-profilaktycznego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Publiczna Szkoła Podstawowa </w:t>
      </w:r>
      <w:r w:rsidR="002D7B9C">
        <w:rPr>
          <w:lang w:val="en-US"/>
        </w:rPr>
        <w:t xml:space="preserve">w Zespole Szkolno-Przedszkolnym </w:t>
      </w:r>
      <w:r>
        <w:rPr>
          <w:lang w:val="en-US"/>
        </w:rPr>
        <w:t xml:space="preserve">im. Jana Kwiecińskiego </w:t>
      </w:r>
    </w:p>
    <w:p w:rsidR="00AC37D6" w:rsidRDefault="002D7B9C">
      <w:pPr>
        <w:jc w:val="both"/>
        <w:rPr>
          <w:lang w:val="en-US"/>
        </w:rPr>
      </w:pPr>
      <w:r>
        <w:rPr>
          <w:lang w:val="en-US"/>
        </w:rPr>
        <w:t>w Bartnikach liczy 313</w:t>
      </w:r>
      <w:r w:rsidR="00080292">
        <w:rPr>
          <w:lang w:val="en-US"/>
        </w:rPr>
        <w:t xml:space="preserve"> u</w:t>
      </w:r>
      <w:r>
        <w:rPr>
          <w:lang w:val="en-US"/>
        </w:rPr>
        <w:t>czniów. W tym w klasach I-III 113</w:t>
      </w:r>
      <w:r w:rsidR="00080292">
        <w:rPr>
          <w:lang w:val="en-US"/>
        </w:rPr>
        <w:t xml:space="preserve"> uczniów, IV-VII</w:t>
      </w:r>
      <w:r>
        <w:rPr>
          <w:lang w:val="en-US"/>
        </w:rPr>
        <w:t>I 200</w:t>
      </w:r>
      <w:r w:rsidR="00080292">
        <w:rPr>
          <w:lang w:val="en-US"/>
        </w:rPr>
        <w:t xml:space="preserve"> uczniów</w:t>
      </w:r>
      <w:r>
        <w:rPr>
          <w:lang w:val="en-US"/>
        </w:rPr>
        <w:t>.</w:t>
      </w:r>
      <w:r w:rsidR="00080292">
        <w:rPr>
          <w:lang w:val="en-US"/>
        </w:rPr>
        <w:t xml:space="preserve"> Szkoła mieści się na terenie wiejskim obejmując swoim rejonem dzieci z: Bartnik, Radziwiłłowa, Grabiny Radziwiłłowskiej, Bud Zaklasztornych. W budynku szkoły znajdują się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pracownie tematyczne: chemiczno-fizyczna, przyrodnicza, językowe, historyczna, informatyczna, świetlica szkolna, biblioteka i gabinety specjalistów, gabinet pielęgniarki,  2 hale sportowe, 2 boiska zewnętrzne, plac zabaw sale dla uczniów klas I-III oraz toalety i prysznice.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W sferze opiekuńczej uczniowie otrzymują pomoc w postaci odzieży, posiłków w świetlicy szkolnej oraz nieodpłatnych podręczników. Uczniowie mają zapewnioną opiekę medyczną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w postaci pielęgniarki szkolnej.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W szkole zatrudnieni są specjaliści: pedagodzy, </w:t>
      </w:r>
      <w:r w:rsidR="00195112">
        <w:rPr>
          <w:lang w:val="en-US"/>
        </w:rPr>
        <w:t>psychology, logopeda I terapeuta pedagogiczny</w:t>
      </w:r>
      <w:r>
        <w:rPr>
          <w:lang w:val="en-US"/>
        </w:rPr>
        <w:t xml:space="preserve"> Szkoła współpracuje z PPP w Żyrardowie, GOPS w Puszczy Mar., Sądem Rodzinnym i Nieletnich w Żyrardowie,</w:t>
      </w:r>
      <w:r w:rsidR="00195112">
        <w:rPr>
          <w:lang w:val="en-US"/>
        </w:rPr>
        <w:t xml:space="preserve"> </w:t>
      </w:r>
      <w:r>
        <w:rPr>
          <w:lang w:val="en-US"/>
        </w:rPr>
        <w:t>PCPR w Żyrardowie, Komendą Powiatową w Żyrardowie oraz Posterunkiem Policji w Puszczy Mar.</w:t>
      </w:r>
      <w:r w:rsidR="00195112">
        <w:rPr>
          <w:lang w:val="en-US"/>
        </w:rPr>
        <w:t>, WDN w Skierniewicahc, ZOZ radziwiłłów, Stowarzyszenie ,,Wspólna troska” w Skierniewicach, Niepubliczna Poradnia Psychologiczno-Pedagogiczna w Skierniewicach.</w:t>
      </w:r>
      <w:r>
        <w:rPr>
          <w:lang w:val="en-US"/>
        </w:rPr>
        <w:t xml:space="preserve">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 Prowadzone są także zajęcia dydaktyczno- wyrównawcze, rewalidacyjne i rozwijające zainteresowania. Dyrekcja szkoły, rodzice, wychowawcy, nauczyciele i specjaliści ściśle współpracują z rodzicami. </w:t>
      </w:r>
      <w:r w:rsidR="00963A03">
        <w:rPr>
          <w:lang w:val="en-US"/>
        </w:rPr>
        <w:t>W razie potrzeby do IPET będą włączane działania z zakresu przeciwdzałania używaniu środków I substancji odurzających, substancji psychoaktywnych, środków zastępczych, różnych substancji psychoaktywnych.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 W szkole zatrudnieni są nauczyciele z wykształceniem pedagogicznym w większości posiadający tytuł magistra oraz posiadający stopień nauczyciela mianowanego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i dyplomowanego. W oddziaływaniu wychowawczym kierujący się wartościami i potrzebami uczniów i rodziców.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W zespołach klasowych są uczniowie zdolni oraz uczniowie wymagający szczególnej opieki i wsparcia ze względu na trudną sytuację rodzinną oraz specyficzne i specjalne potrzeby edukacyjne. </w:t>
      </w:r>
    </w:p>
    <w:p w:rsidR="00080292" w:rsidRDefault="00080292" w:rsidP="00963A03">
      <w:pPr>
        <w:rPr>
          <w:lang w:val="en-US"/>
        </w:rPr>
      </w:pPr>
      <w:r>
        <w:rPr>
          <w:lang w:val="en-US"/>
        </w:rPr>
        <w:t xml:space="preserve">   Szkoła promuje tradycje poprzez uroczystości szkolne, apele i akademie. Ponadto, organizowane jest ,,Spotkanie Bożonarodzeniowe” i ,,Kwiecinki” jako imprezy integrujące społeczność lokalną. Uczniowie biorą udział w konkursach, zawodach i innych przedsięwzięciach kulturalnych. Szkoła umożliwia uczniom korzystanie  z wyjść do kina, teatru, na wystawy i inne wycieczki tematyczne co jest szczególnie ważne ze względu na to, że dzieci i młodzież mieszkający w obwodzie szkoły mają ograniczony dostęp do </w:t>
      </w:r>
      <w:r w:rsidR="00963A03">
        <w:rPr>
          <w:lang w:val="en-US"/>
        </w:rPr>
        <w:t xml:space="preserve">miejsc kultury lub działalności wychowawczo-profilaktycznej szkoły. W działalności ychowawczo-profilaktycznej </w:t>
      </w:r>
    </w:p>
    <w:p w:rsidR="00963A03" w:rsidRDefault="00963A03" w:rsidP="00963A03">
      <w:pPr>
        <w:rPr>
          <w:lang w:val="en-US"/>
        </w:rPr>
      </w:pPr>
      <w:r>
        <w:rPr>
          <w:lang w:val="en-US"/>
        </w:rPr>
        <w:t>mogą brać udział rodzice, opiekunowie i specjaliści.</w:t>
      </w:r>
    </w:p>
    <w:p w:rsidR="00080292" w:rsidRDefault="0008029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080292" w:rsidRDefault="00080292">
      <w:pPr>
        <w:rPr>
          <w:lang w:val="en-US"/>
        </w:rPr>
      </w:pPr>
      <w:r>
        <w:rPr>
          <w:lang w:val="en-US"/>
        </w:rPr>
        <w:t>2.3 Wartości uznawane przez społeczność szkolną</w:t>
      </w:r>
    </w:p>
    <w:p w:rsidR="00080292" w:rsidRDefault="00080292">
      <w:pPr>
        <w:rPr>
          <w:sz w:val="22"/>
          <w:szCs w:val="22"/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       Przewodnią ideą szkoły podstawowej jest dobro ucznia, zapewnienie mu  takich warunków, aby szkoła była dla niego  przyjazna i bezpieczna. Uczeń prawidłowo funkcjonuje w swoim naturalnym otoczeniu. Ma określony, dość szeroki krąg zainteresowań, którym poświęca swój czas i które stara się rozwijać. Pozytywnie patrzy na otaczający go świat, siebie i innych. Będziemy zatem dążyć, aby absolwent naszej szkoły był: </w:t>
      </w:r>
    </w:p>
    <w:p w:rsidR="00080292" w:rsidRDefault="00080292">
      <w:pPr>
        <w:rPr>
          <w:sz w:val="22"/>
          <w:szCs w:val="22"/>
          <w:lang w:val="en-US"/>
        </w:rPr>
      </w:pPr>
    </w:p>
    <w:p w:rsidR="00080292" w:rsidRDefault="00080292">
      <w:pPr>
        <w:rPr>
          <w:sz w:val="22"/>
          <w:szCs w:val="22"/>
          <w:lang w:val="en-US"/>
        </w:rPr>
      </w:pP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lastRenderedPageBreak/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sprawiedliwy                                                     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uczciwy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przyjazny                                                            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tolerancyjny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komunikatywny</w:t>
      </w: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chętnie zdobywał wiedzę                               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rzetelne wykonywał swoje obowiązki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troszczył się o wspólne dobro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dbał o bezpieczeństwo własne i innych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odpowiedzialny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ciekawy świata</w:t>
      </w:r>
    </w:p>
    <w:p w:rsidR="00080292" w:rsidRDefault="00080292">
      <w:pPr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krytyczny</w:t>
      </w:r>
    </w:p>
    <w:p w:rsidR="00080292" w:rsidRDefault="00080292">
      <w:pPr>
        <w:ind w:left="720" w:hanging="360"/>
        <w:rPr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świadomy swoich praw i praw innych ludzi</w:t>
      </w:r>
      <w:r>
        <w:rPr>
          <w:lang w:val="en-US"/>
        </w:rPr>
        <w:t xml:space="preserve">             </w:t>
      </w:r>
    </w:p>
    <w:p w:rsidR="00080292" w:rsidRDefault="00080292">
      <w:pPr>
        <w:ind w:left="720" w:hanging="360"/>
        <w:rPr>
          <w:lang w:val="en-US"/>
        </w:rPr>
      </w:pPr>
      <w:r>
        <w:rPr>
          <w:rFonts w:ascii="Wingdings" w:hAnsi="Wingdings" w:cs="Wingdings"/>
          <w:sz w:val="22"/>
          <w:szCs w:val="22"/>
          <w:lang w:val="en-US"/>
        </w:rPr>
        <w:t></w:t>
      </w:r>
      <w:r>
        <w:rPr>
          <w:rFonts w:ascii="Wingdings" w:hAnsi="Wingdings" w:cs="Wingdings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świadomy własnej wartości</w:t>
      </w:r>
    </w:p>
    <w:p w:rsidR="00080292" w:rsidRDefault="00080292">
      <w:pPr>
        <w:rPr>
          <w:b/>
          <w:bCs/>
          <w:lang w:val="en-US"/>
        </w:rPr>
      </w:pP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 Model absolwenta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Nasz absolwent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W sferze nauki: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sprawnie posługuje się językiem polskim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korzystać z innych źródeł informacji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zdobywać i przetwarzać wiedzę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jest przygotowany do dalszej nauki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rozwijać swoje talenty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myśli samodzielnie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realizować swoje plany i marzenia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W sferze społecznej: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dobrze funkcjonuje w swoim otoczeniu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czuje się obywatelem świata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jest ciekawy świata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czuje się członkiem lokalnej społeczności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zna i szanuje tradycje szkoły i narodu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jest odpowiedzialny, prawy i uczciwy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ponosić konsekwencje swoich czynów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współpracować w grupie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jest tolerancyjny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zachować się kulturalnie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budować przyjazne relacje z rówieśnikami (umiejętnie rozwiązuje konflikty)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dba o zdrowie swoje i innych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stosuje się do zasad w ekologii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dba o swój wygląd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uczestniczy w różnych formach kultury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potrafi analizować docierające do niego informacje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jest aktywny fizycznie i artystycznie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- właściwie komunikuje się z innymi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IV. Cele ogólne programu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1. wspieranie indywidualnego rozwoju ucznia, odpowiednio do jego potrzeb i możliwości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2. kształtowanie więzi z krajem ojczystym, poszanowanie dla dziedzictwa narodowego oraz  innych kultur i tradycji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3. promowanie zdrowego stylu życia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4. kształtowanie pozytywnych postaw społecznych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5. promowanie bezpiecznych zachowań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 Cele szczegółowe programu wychowawczo-profilaktycznego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Kształcenie umiejętności prawidłowych relacji międzyludzkich oraz umiejętności współdziałania w grupie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Rozwijanie szacunku do symboli narodowych i religijnych 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Wdrażanie do obserwowania i rozumienia ważnych wydarzeń z życia społecznego, politycznego oraz gospodarczego w kraju i na świecie, kształtowanie i wspieranie postawy tolerancji.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Rozwijanie aktywności społecznej w środowisku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Uczenie tolerancji i szacunku, umiejętność prowadzenia dialogu z innymi ludźmi.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Kształcenie umiejętności opanowania emocji i odpowiedzialności za własne czyny.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Kształcenie odpowiedzialności za środowisko społeczne i przyrodnicze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Współpraca z rodzicami w rozwoju prawidłowych relacji między nimi, a dzieckiem.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Zapoznawanie z formami i podstawowymi pojęciami komunikatów medialnych oraz umożliwienie uczniom poznania rzeczywistości za pomocą mediów.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Uczenie krytycznego i selektywnego korzystania z różnych form medialnych 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Wyrabianie u uczniów nawyku sięgania po książkę jako wytworu kultury, myśli           i słowa.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Poznawanie sposobów zapobiegania różnym uzależnieniom.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Wyrabianie u uczniów umiejętnego i bezpiecznego korzystania z Internetu.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kształtowanie poczucia odpowiedzialności za zdrowie i bezpieczeństwo własne oraz 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     innych, a także gotowość do współdziałania w tym zakresie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umiejętności dokonywania samooceny.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empatii oraz indywidualności drugiego człowieka.</w:t>
      </w: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:rsidR="00080292" w:rsidRDefault="00080292">
      <w:pPr>
        <w:rPr>
          <w:b/>
          <w:bCs/>
          <w:lang w:val="en-US"/>
        </w:rPr>
      </w:pPr>
      <w:r>
        <w:rPr>
          <w:b/>
          <w:bCs/>
          <w:lang w:val="en-US"/>
        </w:rPr>
        <w:t>VI.      ZADANIA SZKOŁY, NAUCZYCIELI I RODZICÓW W REALIZACJI</w:t>
      </w:r>
    </w:p>
    <w:p w:rsidR="00080292" w:rsidRDefault="0008029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PROGRAMU  WYCHOWAWCZEGO </w:t>
      </w:r>
      <w:r w:rsidR="002D7B9C">
        <w:rPr>
          <w:b/>
          <w:bCs/>
          <w:lang w:val="en-US"/>
        </w:rPr>
        <w:t>-PROFILAKTYCZNEGO</w:t>
      </w:r>
    </w:p>
    <w:p w:rsidR="00080292" w:rsidRDefault="00080292">
      <w:pPr>
        <w:rPr>
          <w:b/>
          <w:bCs/>
          <w:lang w:val="en-US"/>
        </w:rPr>
      </w:pPr>
    </w:p>
    <w:p w:rsidR="00080292" w:rsidRDefault="00080292">
      <w:pPr>
        <w:ind w:left="360"/>
        <w:rPr>
          <w:lang w:val="en-US"/>
        </w:rPr>
      </w:pPr>
      <w:r>
        <w:rPr>
          <w:lang w:val="en-US"/>
        </w:rPr>
        <w:t xml:space="preserve">Planując zadania programu wychowawczego szkoły analizowaliśmy przede wszystkim potrzeby uczniów i rodziców. Źródłem informacji dla nas była diagnoza środowiska uczniowskiego, rodziców, nauczycielskiego, pracowniczego. Problemów: szkoły, uczniów, rodziców środowiska lokalnego. </w:t>
      </w:r>
    </w:p>
    <w:p w:rsidR="00080292" w:rsidRDefault="00080292">
      <w:pPr>
        <w:ind w:left="360"/>
        <w:rPr>
          <w:lang w:val="en-US"/>
        </w:rPr>
      </w:pPr>
      <w:r>
        <w:rPr>
          <w:lang w:val="en-US"/>
        </w:rPr>
        <w:t>Wykorzystane narzędzia to:</w:t>
      </w:r>
    </w:p>
    <w:p w:rsidR="00080292" w:rsidRDefault="00080292">
      <w:pPr>
        <w:tabs>
          <w:tab w:val="left" w:pos="720"/>
        </w:tabs>
        <w:ind w:left="720" w:hanging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obserwacja uczniów</w:t>
      </w:r>
    </w:p>
    <w:p w:rsidR="00080292" w:rsidRDefault="00080292">
      <w:pPr>
        <w:ind w:left="720" w:hanging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wywiad z rodzicami, wychowawcami i nauczycielami</w:t>
      </w:r>
    </w:p>
    <w:p w:rsidR="00080292" w:rsidRDefault="00080292">
      <w:pPr>
        <w:ind w:left="720" w:hanging="360"/>
        <w:rPr>
          <w:lang w:val="en-US"/>
        </w:rPr>
      </w:pPr>
      <w:r>
        <w:rPr>
          <w:lang w:val="en-US"/>
        </w:rPr>
        <w:lastRenderedPageBreak/>
        <w:t>-</w:t>
      </w:r>
      <w:r>
        <w:rPr>
          <w:lang w:val="en-US"/>
        </w:rPr>
        <w:tab/>
        <w:t>analiza relacji interpersonalnych w klasach- wywiad</w:t>
      </w:r>
    </w:p>
    <w:p w:rsidR="00080292" w:rsidRDefault="00080292">
      <w:pPr>
        <w:ind w:left="720" w:hanging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analiza dokumentów</w:t>
      </w:r>
    </w:p>
    <w:p w:rsidR="00080292" w:rsidRDefault="00080292">
      <w:pPr>
        <w:ind w:left="720" w:hanging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ankiety dla r</w:t>
      </w:r>
      <w:r w:rsidR="00B606C5">
        <w:rPr>
          <w:lang w:val="en-US"/>
        </w:rPr>
        <w:t>odziców, uczniów, nauczycieli diagnozujące czynniki ryzyka i chroniące</w:t>
      </w:r>
    </w:p>
    <w:p w:rsidR="00080292" w:rsidRDefault="00080292">
      <w:pPr>
        <w:ind w:left="360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6.1  Zadania szkoły</w:t>
      </w:r>
    </w:p>
    <w:p w:rsidR="00080292" w:rsidRDefault="00080292">
      <w:pPr>
        <w:ind w:left="405"/>
        <w:jc w:val="both"/>
        <w:rPr>
          <w:lang w:val="en-US"/>
        </w:rPr>
      </w:pP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pojmowanie szkoły jako środowiska wszechstronnego rozwoju osobowego                (w wymiarze intelektualnym, psychicznym, społecznym, zdrowotnym, estetycznym, moralnymi duchowym)</w:t>
      </w:r>
    </w:p>
    <w:p w:rsidR="00714C53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kształtowanie samodzielności w dążeniu do dobra w jego wymiarze indywidualnym   </w:t>
      </w:r>
    </w:p>
    <w:p w:rsidR="00080292" w:rsidRDefault="00714C53">
      <w:pPr>
        <w:ind w:left="720" w:hanging="360"/>
        <w:jc w:val="both"/>
        <w:rPr>
          <w:lang w:val="en-US"/>
        </w:rPr>
      </w:pPr>
      <w:r>
        <w:rPr>
          <w:lang w:val="en-US"/>
        </w:rPr>
        <w:t xml:space="preserve">  </w:t>
      </w:r>
      <w:r w:rsidR="00080292">
        <w:rPr>
          <w:lang w:val="en-US"/>
        </w:rPr>
        <w:t xml:space="preserve">  i społecznym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poszukiwanie, odkrywanie i dążenie do osiągania wielkich celów życiowych                i wartości ważnych dla odnalezienia własnego miejsca w świecie</w:t>
      </w:r>
    </w:p>
    <w:p w:rsidR="00080292" w:rsidRDefault="00080292">
      <w:pPr>
        <w:ind w:left="720" w:hanging="360"/>
        <w:jc w:val="both"/>
        <w:rPr>
          <w:b/>
          <w:bCs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przygotowanie do życia w rodzinie, w społeczności lokalnej, w państwie  i w Europie 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6.2 Zadania wychowawcy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poznawanie uczniów oraz ich środowiska (rozmowy, zebrania z rodzicami, ankiety)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t>rozp</w:t>
      </w:r>
      <w:r>
        <w:rPr>
          <w:lang w:val="en-US"/>
        </w:rPr>
        <w:t>oznawanie sytuacji materialnej, rodzinnej ucznia (np. obserwacja, wywiad, wizyty domowe)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udzielanie wszechstronnej pomocy (organizowanie samopomocy, współpraca                z pedagogiem szkolnym, występowanie o pomoc socjalną, kierowanie do </w:t>
      </w:r>
      <w:r>
        <w:t>p</w:t>
      </w:r>
      <w:r>
        <w:rPr>
          <w:lang w:val="en-US"/>
        </w:rPr>
        <w:t xml:space="preserve">oradni </w:t>
      </w:r>
      <w:r>
        <w:t>p</w:t>
      </w:r>
      <w:r>
        <w:rPr>
          <w:lang w:val="en-US"/>
        </w:rPr>
        <w:t xml:space="preserve">sychologiczno – </w:t>
      </w:r>
      <w:r>
        <w:t>p</w:t>
      </w:r>
      <w:r>
        <w:rPr>
          <w:lang w:val="en-US"/>
        </w:rPr>
        <w:t>edagogicznej)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zapewnienie bezpieczeństwa uczniom na terenie szkoły i kształcenie odpowiednich zachowań dotyczących bezpieczeństwa ( obserwacja, rozmowy)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czuwanie nad zachowaniem (regulamin, obserwacja, rozmowy, kontakt                        z  rodzicami, pedagogiem, policją)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interesowanie się postępami w nauce (kontrola, kontakt z nauczycielami, techniki uczenia się, wzajemna pomoc)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egzekwowanie praw ucznia od nauczycieli i rodziców (rozmowy w razie konieczności)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egzekwowanie obowiązków ucznia wobec innych (przydział zadań w klasie, omówienie, ewaluacja)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integracja uczniów jako zespołu (wycieczki, imprezy)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obrona interesów klasy na forum szkoły (Rada Pedagogiczna, rozmowy                        z dyrektorem)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organizowanie życia pozalekcyjnego (wycieczki, dyskoteki, ogniska, teatr, kino)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wyzwalanie aktywności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postaw (samodzielności, odpowiedzialności, tolerancji, patriotyzmu)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pomoc w rozwijaniu ważnych umiejętności psychologicznych i społecznych (umiejętność nawiązywania kontaktów z ludźmi, rozwiązywanie konfliktów, negocjowanie, szukanie kompromisów, opieranie się naciskom otoczenia itp.)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rozwijanie inteligencji emocjonalnej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propagowanie zdrowego trybu odżywiania i wyrabianie nawyków higienicznych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poznanie własnej sfery uczuciowej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lastRenderedPageBreak/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rozpoznawanie emocji u innych</w:t>
      </w:r>
    </w:p>
    <w:p w:rsidR="001904FB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kierowanie emocjami, wdrażanie do konstruktywnego rozwiązywania konfliktów</w:t>
      </w:r>
      <w:r w:rsidR="00237E88">
        <w:rPr>
          <w:lang w:val="en-US"/>
        </w:rPr>
        <w:t xml:space="preserve"> </w:t>
      </w:r>
    </w:p>
    <w:p w:rsidR="00080292" w:rsidRDefault="001904FB">
      <w:pPr>
        <w:ind w:left="720" w:hanging="360"/>
        <w:jc w:val="both"/>
        <w:rPr>
          <w:lang w:val="en-US"/>
        </w:rPr>
      </w:pPr>
      <w:r>
        <w:rPr>
          <w:lang w:val="en-US"/>
        </w:rPr>
        <w:t xml:space="preserve">    </w:t>
      </w:r>
      <w:r w:rsidR="00237E88">
        <w:rPr>
          <w:lang w:val="en-US"/>
        </w:rPr>
        <w:t>i</w:t>
      </w:r>
      <w:r w:rsidR="00080292">
        <w:rPr>
          <w:lang w:val="en-US"/>
        </w:rPr>
        <w:t xml:space="preserve"> problemów</w:t>
      </w:r>
      <w:r w:rsidR="00C70553">
        <w:rPr>
          <w:lang w:val="en-US"/>
        </w:rPr>
        <w:t>, monitorowanie zachowań agresywnych</w:t>
      </w:r>
    </w:p>
    <w:p w:rsidR="001904FB" w:rsidRDefault="00C70553" w:rsidP="001904FB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dbałość o szeroko pojętą kulturę języka wśród uczniów ( wulgaryzmy)  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umiejętności podejmowania decyzji</w:t>
      </w:r>
    </w:p>
    <w:p w:rsidR="001904FB" w:rsidRDefault="00C70553" w:rsidP="00C70553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propagowanie zdrowego trybu życia bez używek np. nadużywania energetyków</w:t>
      </w:r>
    </w:p>
    <w:p w:rsidR="006762BB" w:rsidRDefault="00C70553" w:rsidP="00C70553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kształtowanie umiejętności w zakresie bezpiecznego korzystania z komputera </w:t>
      </w:r>
    </w:p>
    <w:p w:rsidR="00C70553" w:rsidRDefault="006762BB" w:rsidP="006762BB">
      <w:pPr>
        <w:ind w:left="720"/>
        <w:jc w:val="both"/>
        <w:rPr>
          <w:lang w:val="en-US"/>
        </w:rPr>
      </w:pPr>
      <w:r>
        <w:rPr>
          <w:lang w:val="en-US"/>
        </w:rPr>
        <w:t xml:space="preserve">i z wszelkiego rodzaju </w:t>
      </w:r>
      <w:r w:rsidR="00351F29">
        <w:rPr>
          <w:lang w:val="en-US"/>
        </w:rPr>
        <w:t>urządzeń mulitimedialnych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6.3.  Zadania nauczycieli</w:t>
      </w:r>
    </w:p>
    <w:p w:rsidR="00080292" w:rsidRDefault="00080292">
      <w:pPr>
        <w:ind w:left="405"/>
        <w:jc w:val="both"/>
        <w:rPr>
          <w:lang w:val="en-US"/>
        </w:rPr>
      </w:pP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dbanie o harmonijny i wszechstronny rozwój ucznia</w:t>
      </w:r>
    </w:p>
    <w:p w:rsidR="00080292" w:rsidRDefault="00080292">
      <w:pPr>
        <w:tabs>
          <w:tab w:val="left" w:pos="720"/>
        </w:tabs>
        <w:ind w:left="720" w:hanging="360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zapewnienie bezpieczeństwa uczniom na terenie szkoły i kształcenie odpowiednich zachowań dotyczących bezpieczeństwa ( obserwacja, rozmowy)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atmosfery dobrej pracy zespołu klasowego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motywowanie uczniów i stwarzanie sytuacji do  ciągłego rozwoju  i pracy nad sobą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współdziałanie z wszystkimi nauczycielami w zakresie działań wychowawczych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utrzymywanie współpracy z rodzicami i wspieranie ich w procesie wychowawczym 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uczenie samodzielności i odpowiedzialności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przygotowanie ucznia do życia w rodzinie i społeczeństwie</w:t>
      </w:r>
    </w:p>
    <w:p w:rsidR="00080292" w:rsidRDefault="00080292">
      <w:pPr>
        <w:ind w:left="720" w:hanging="360"/>
        <w:jc w:val="both"/>
        <w:rPr>
          <w:b/>
          <w:bCs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mobilizowanie uczniów do nauki stosując różne formy i metody pracy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podejmowanie doskonalenia w zakresie promowania zdrowego stylu życia</w:t>
      </w:r>
    </w:p>
    <w:p w:rsidR="00C70553" w:rsidRPr="00C70553" w:rsidRDefault="00C70553" w:rsidP="00C70553">
      <w:pPr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  <w:lang w:val="en-US"/>
        </w:rPr>
        <w:t>dbanie o kulturalne słownictwo uczniów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jc w:val="both"/>
        <w:rPr>
          <w:lang w:val="en-US"/>
        </w:rPr>
      </w:pPr>
      <w:r>
        <w:rPr>
          <w:lang w:val="en-US"/>
        </w:rPr>
        <w:t>6.4.  Zadania rodziców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zapewnienie dziecku godnych warunków życia i nauki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umiejętności przebywania z innymi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wychowywanie dziecka w duchu szacunku, tolerancji w stosunku do rówieśników</w:t>
      </w:r>
    </w:p>
    <w:p w:rsidR="00080292" w:rsidRDefault="00A735C6">
      <w:pPr>
        <w:ind w:left="360"/>
        <w:jc w:val="both"/>
        <w:rPr>
          <w:lang w:val="en-US"/>
        </w:rPr>
      </w:pPr>
      <w:r>
        <w:rPr>
          <w:lang w:val="en-US"/>
        </w:rPr>
        <w:t xml:space="preserve"> </w:t>
      </w:r>
      <w:r w:rsidR="00080292">
        <w:rPr>
          <w:lang w:val="en-US"/>
        </w:rPr>
        <w:t xml:space="preserve">   i dorosłych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wpajanie poszanowania mienia publicznego, otaczającej przyrody i dóbr kultury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współpraca z nauczycielem w działaniach ukierunkowanych na dobro dziecka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systematyczny kontakt z nauczycielami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współorganizowanie imprez klasowych i szkolnych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 xml:space="preserve">aktywne uczestniczenie w rozwiązywaniu problemów własnej klasy </w:t>
      </w:r>
    </w:p>
    <w:p w:rsidR="00080292" w:rsidRDefault="00080292">
      <w:pPr>
        <w:ind w:left="720"/>
        <w:jc w:val="both"/>
        <w:rPr>
          <w:lang w:val="en-US"/>
        </w:rPr>
      </w:pPr>
      <w:r>
        <w:rPr>
          <w:lang w:val="en-US"/>
        </w:rPr>
        <w:t>i  problemów szkolnych</w:t>
      </w:r>
    </w:p>
    <w:p w:rsidR="00080292" w:rsidRDefault="00080292">
      <w:pPr>
        <w:tabs>
          <w:tab w:val="left" w:pos="720"/>
        </w:tabs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pielęgnowanie relacji rodzinnych</w:t>
      </w:r>
    </w:p>
    <w:p w:rsidR="00080292" w:rsidRDefault="00080292">
      <w:pPr>
        <w:ind w:left="720" w:hanging="360"/>
        <w:jc w:val="both"/>
        <w:rPr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ab/>
      </w:r>
      <w:r>
        <w:rPr>
          <w:lang w:val="en-US"/>
        </w:rPr>
        <w:t>kształtowanie własnego wizerunku szkoły i nauczyciela</w:t>
      </w:r>
    </w:p>
    <w:p w:rsidR="00351F29" w:rsidRDefault="00351F29" w:rsidP="00351F29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dbanie o rzacjonalne korzystanie z komputera i innych urządzeń multimedialnych</w:t>
      </w:r>
    </w:p>
    <w:p w:rsidR="00080292" w:rsidRDefault="00080292">
      <w:pPr>
        <w:jc w:val="both"/>
        <w:rPr>
          <w:lang w:val="en-US"/>
        </w:rPr>
      </w:pPr>
    </w:p>
    <w:p w:rsidR="00080292" w:rsidRDefault="00080292">
      <w:pPr>
        <w:spacing w:before="100" w:after="100"/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</w:p>
    <w:p w:rsidR="00080292" w:rsidRDefault="00080292">
      <w:pPr>
        <w:spacing w:before="100" w:after="100"/>
        <w:jc w:val="center"/>
        <w:rPr>
          <w:b/>
          <w:bCs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REALIZACJA ZADAŃ WYCHOWAWCZO-PROFILAKTYCZNYCH</w:t>
      </w: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  KLASACH I - VIII</w:t>
      </w: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SZKOŁY PODSTAWOWEJ</w:t>
      </w: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jc w:val="center"/>
        <w:rPr>
          <w:b/>
          <w:bCs/>
          <w:sz w:val="36"/>
          <w:szCs w:val="36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714C53" w:rsidRDefault="00714C53">
      <w:pPr>
        <w:spacing w:before="100" w:after="100"/>
        <w:rPr>
          <w:b/>
          <w:bCs/>
          <w:sz w:val="28"/>
          <w:szCs w:val="28"/>
          <w:lang w:val="en-US"/>
        </w:rPr>
      </w:pPr>
    </w:p>
    <w:p w:rsidR="00E74CF6" w:rsidRDefault="00E74CF6">
      <w:pPr>
        <w:spacing w:before="100" w:after="100"/>
        <w:rPr>
          <w:b/>
          <w:bCs/>
          <w:sz w:val="28"/>
          <w:szCs w:val="28"/>
          <w:lang w:val="en-US"/>
        </w:rPr>
      </w:pPr>
    </w:p>
    <w:p w:rsidR="00E74CF6" w:rsidRDefault="00E74CF6">
      <w:pPr>
        <w:spacing w:before="100" w:after="100"/>
        <w:rPr>
          <w:b/>
          <w:bCs/>
          <w:sz w:val="28"/>
          <w:szCs w:val="28"/>
          <w:lang w:val="en-US"/>
        </w:rPr>
      </w:pPr>
    </w:p>
    <w:p w:rsidR="00E74CF6" w:rsidRDefault="00E74CF6">
      <w:pPr>
        <w:spacing w:after="80"/>
        <w:jc w:val="both"/>
        <w:rPr>
          <w:b/>
          <w:bCs/>
          <w:sz w:val="22"/>
          <w:szCs w:val="22"/>
          <w:u w:val="single"/>
          <w:lang w:val="en-US"/>
        </w:rPr>
      </w:pPr>
    </w:p>
    <w:p w:rsidR="00080292" w:rsidRDefault="00080292">
      <w:pPr>
        <w:spacing w:after="80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lastRenderedPageBreak/>
        <w:t>CELE</w:t>
      </w:r>
    </w:p>
    <w:p w:rsidR="00080292" w:rsidRDefault="00080292">
      <w:pPr>
        <w:spacing w:after="8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PODSTAWA PROGRAMOWA KSZTAŁCENIA OGÓLNEGO.</w:t>
      </w:r>
    </w:p>
    <w:p w:rsidR="00080292" w:rsidRDefault="00080292">
      <w:pPr>
        <w:spacing w:after="160"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Jednym z głównych założeń podstawy programowej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jest wzmocnienie wychowawczej i profilaktycznej funkcji szkoły poprzez szersze uwzględnienie w podstawie programowej zadań wychowawczo – profilaktycznych.</w:t>
      </w:r>
    </w:p>
    <w:p w:rsidR="00080292" w:rsidRDefault="00080292">
      <w:pPr>
        <w:spacing w:after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Najważniejszym celem kształcenia w szkole podstawowej jest dbałość o integralny rozwój biologiczny, poznawczy, emocjonalny, społeczny i moralny.</w:t>
      </w:r>
    </w:p>
    <w:p w:rsidR="00080292" w:rsidRDefault="00080292">
      <w:pPr>
        <w:spacing w:after="80"/>
        <w:jc w:val="both"/>
        <w:rPr>
          <w:b/>
          <w:bCs/>
          <w:sz w:val="22"/>
          <w:szCs w:val="22"/>
          <w:lang w:val="en-US"/>
        </w:rPr>
      </w:pPr>
    </w:p>
    <w:p w:rsidR="00080292" w:rsidRDefault="00080292">
      <w:pPr>
        <w:spacing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Kształtowanie więzi z krajem ojczystym,  poszanowanie dla dziedzictwa narodowego oraz innych kultur i tradycji.</w:t>
      </w:r>
    </w:p>
    <w:p w:rsidR="00080292" w:rsidRDefault="00080292">
      <w:pPr>
        <w:spacing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4252"/>
        <w:gridCol w:w="2410"/>
      </w:tblGrid>
      <w:tr w:rsidR="0001109B" w:rsidTr="00B029D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Default="0001109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ZADANIA </w:t>
            </w:r>
          </w:p>
          <w:p w:rsidR="0001109B" w:rsidRDefault="000110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WYCHOWAWCZE SZKOŁY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09B" w:rsidRDefault="0001109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REALIZACJA ZADAŃ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09B" w:rsidRDefault="0001109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109B" w:rsidRDefault="00FC135E" w:rsidP="00A57D1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Osoby odpowiedzialne</w:t>
            </w:r>
          </w:p>
        </w:tc>
      </w:tr>
      <w:tr w:rsidR="0001109B" w:rsidTr="00B029D8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Default="0001109B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Kształtowanie poczucia przynależności do rodziny , grupy rówieśniczej i wspólnoty narodowej oraz postawy patriotycznej.</w:t>
            </w:r>
          </w:p>
          <w:p w:rsidR="0001109B" w:rsidRDefault="0001109B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Integrowanie społeczności uczniowskiej poprzez organizowanie obchodów świąt narodowych i innych uroczystości.</w:t>
            </w:r>
          </w:p>
          <w:p w:rsidR="0001109B" w:rsidRDefault="0001109B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Poznanie tradycji, historii szkoły i  najbliższej okolicy.</w:t>
            </w:r>
          </w:p>
          <w:p w:rsidR="0001109B" w:rsidRDefault="0001109B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Udział uczniów w konkursach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o tematyce historycznej kształtujących postawy patriotyczne i obywatelskie.</w:t>
            </w:r>
          </w:p>
          <w:p w:rsidR="0001109B" w:rsidRDefault="0001109B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Budowanie więzi ze wspólnotą lokalną, narodową, europejską.</w:t>
            </w:r>
          </w:p>
          <w:p w:rsidR="0001109B" w:rsidRDefault="0001109B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Aktywne włączanie się w lokalne i ogólnopolskie akcje społeczne.</w:t>
            </w:r>
          </w:p>
          <w:p w:rsidR="00FC135E" w:rsidRDefault="0001109B" w:rsidP="00A735C6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7.   Wychowanie w duchu </w:t>
            </w:r>
            <w:r w:rsidR="00FC13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1109B" w:rsidRDefault="00FC135E" w:rsidP="00A735C6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="0001109B">
              <w:rPr>
                <w:color w:val="000000"/>
                <w:sz w:val="22"/>
                <w:szCs w:val="22"/>
                <w:lang w:val="en-US"/>
              </w:rPr>
              <w:t>tolerancji.</w:t>
            </w:r>
          </w:p>
          <w:p w:rsidR="0001109B" w:rsidRDefault="0001109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09B" w:rsidRDefault="0001109B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organizowanie uroczystości szkolnych – obrzędowość szkolna,</w:t>
            </w:r>
          </w:p>
          <w:p w:rsidR="0001109B" w:rsidRDefault="0001109B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współpraca z  rodzicami i przedstawicielami środowiska lokalnego w organizowaniu przedsięwzięć szkolnych,</w:t>
            </w:r>
          </w:p>
          <w:p w:rsidR="0001109B" w:rsidRDefault="0001109B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udział w programach i projektach unijnych,</w:t>
            </w:r>
          </w:p>
          <w:p w:rsidR="0001109B" w:rsidRDefault="0001109B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udział w akcjach o  charakterze patriotycznym, obywatelskim  i charytatywnym,</w:t>
            </w:r>
          </w:p>
          <w:p w:rsidR="0001109B" w:rsidRDefault="0001109B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przygotowywanie uczniów do konkursów i reprezentowania szkoły, </w:t>
            </w:r>
          </w:p>
          <w:p w:rsidR="0001109B" w:rsidRDefault="0001109B" w:rsidP="00A735C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organizowanie wycieczek: historycznych, krajoznawczych, muzealnych, udział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w turniejach, konkursach,</w:t>
            </w:r>
          </w:p>
          <w:p w:rsidR="0001109B" w:rsidRPr="00BB39E0" w:rsidRDefault="00FC135E" w:rsidP="00A735C6">
            <w:pPr>
              <w:numPr>
                <w:ilvl w:val="0"/>
                <w:numId w:val="7"/>
              </w:numPr>
              <w:spacing w:line="276" w:lineRule="auto"/>
              <w:ind w:left="365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="0001109B" w:rsidRPr="00BB39E0">
              <w:rPr>
                <w:color w:val="000000"/>
                <w:sz w:val="22"/>
                <w:szCs w:val="22"/>
                <w:lang w:val="en-US"/>
              </w:rPr>
              <w:t>dział w działaniach z zakresu wolontariatu.</w:t>
            </w:r>
          </w:p>
          <w:p w:rsidR="0001109B" w:rsidRDefault="0001109B">
            <w:pPr>
              <w:spacing w:line="276" w:lineRule="auto"/>
              <w:ind w:left="391" w:hanging="240"/>
              <w:rPr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warsztaty i lekcje kształtujące postawę  tolerancji.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5E" w:rsidRDefault="00FC135E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FC135E" w:rsidRDefault="00FC135E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FC135E" w:rsidRDefault="00FC135E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FC135E" w:rsidRPr="00FC135E" w:rsidRDefault="00FC135E" w:rsidP="00FC135E">
            <w:p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</w:t>
            </w:r>
            <w:r w:rsidR="004811CD">
              <w:rPr>
                <w:color w:val="000000"/>
                <w:sz w:val="22"/>
                <w:szCs w:val="22"/>
                <w:lang w:val="en-US"/>
              </w:rPr>
              <w:t>, wychowawcy, psycholog</w:t>
            </w:r>
            <w:r>
              <w:rPr>
                <w:color w:val="000000"/>
                <w:sz w:val="22"/>
                <w:szCs w:val="22"/>
                <w:lang w:val="en-US"/>
              </w:rPr>
              <w:t>, pedagog</w:t>
            </w:r>
          </w:p>
          <w:p w:rsidR="00FC135E" w:rsidRDefault="00FC135E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36508D" w:rsidRDefault="0036508D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36508D" w:rsidRDefault="0036508D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36508D" w:rsidRDefault="0036508D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36508D" w:rsidRDefault="0036508D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36508D" w:rsidRPr="0036508D" w:rsidRDefault="0036508D" w:rsidP="00FC135E">
            <w:p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nauczyciele, wychowawcy </w:t>
            </w:r>
          </w:p>
          <w:p w:rsidR="0036508D" w:rsidRDefault="0036508D" w:rsidP="00FC135E">
            <w:pPr>
              <w:tabs>
                <w:tab w:val="left" w:pos="391"/>
              </w:tabs>
              <w:spacing w:line="276" w:lineRule="auto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80292" w:rsidRDefault="00080292">
      <w:pPr>
        <w:spacing w:after="120"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</w:p>
    <w:p w:rsidR="006222FC" w:rsidRDefault="006222FC">
      <w:pPr>
        <w:spacing w:after="120"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</w:p>
    <w:p w:rsidR="006222FC" w:rsidRDefault="006222FC">
      <w:pPr>
        <w:spacing w:after="120"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</w:p>
    <w:p w:rsidR="00E74CF6" w:rsidRDefault="00E74CF6">
      <w:pPr>
        <w:spacing w:after="120"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</w:p>
    <w:p w:rsidR="00A75DD5" w:rsidRDefault="00A75DD5">
      <w:pPr>
        <w:spacing w:after="120" w:line="276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</w:p>
    <w:p w:rsidR="00080292" w:rsidRDefault="00080292">
      <w:pPr>
        <w:spacing w:after="120"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Rozwijanie poczucia jedności człowieka z otaczającym światem.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A75DD5">
        <w:rPr>
          <w:b/>
          <w:bCs/>
          <w:sz w:val="22"/>
          <w:szCs w:val="22"/>
          <w:lang w:val="en-US"/>
        </w:rPr>
        <w:t>wprowadzanie uczniów w świat wartości</w:t>
      </w:r>
      <w:r>
        <w:rPr>
          <w:sz w:val="22"/>
          <w:szCs w:val="22"/>
          <w:lang w:val="en-US"/>
        </w:rPr>
        <w:t xml:space="preserve">, w tym ofiarności, współpracy, solidarności, altruizmu, patriotyzmu, szacunku dla tradycji, wskazywanie wzorców postępowania </w:t>
      </w:r>
    </w:p>
    <w:p w:rsidR="00080292" w:rsidRDefault="00080292">
      <w:pPr>
        <w:spacing w:after="80"/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budowanie relacji społecznych, sprzyjających bezpiecznemu rozwojowi ucznia (rodzina, przyjaciele);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wzmacnianie poczucia tożsamości </w:t>
      </w:r>
      <w:r>
        <w:rPr>
          <w:sz w:val="22"/>
          <w:szCs w:val="22"/>
          <w:lang w:val="en-US"/>
        </w:rPr>
        <w:t xml:space="preserve">indywidualnej, kulturowej, narodowej, regionalnej </w:t>
      </w:r>
    </w:p>
    <w:p w:rsidR="00080292" w:rsidRDefault="00080292">
      <w:pPr>
        <w:spacing w:after="80"/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etnicznej,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formowanie u uczniów poczucia godności </w:t>
      </w:r>
      <w:r>
        <w:rPr>
          <w:sz w:val="22"/>
          <w:szCs w:val="22"/>
          <w:lang w:val="en-US"/>
        </w:rPr>
        <w:t>własnej osoby i szacunku dla godności innych osób;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rozwijanie kompetencji takich</w:t>
      </w:r>
      <w:r>
        <w:rPr>
          <w:sz w:val="22"/>
          <w:szCs w:val="22"/>
          <w:lang w:val="en-US"/>
        </w:rPr>
        <w:t>, jak kreatywność, innowacyjność i przedsiębiorczość;</w:t>
      </w:r>
    </w:p>
    <w:p w:rsidR="00080292" w:rsidRDefault="00080292">
      <w:pPr>
        <w:spacing w:after="80"/>
        <w:ind w:left="720" w:hanging="360"/>
        <w:jc w:val="both"/>
        <w:rPr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rozbudzanie ciekawości poznawczej </w:t>
      </w:r>
      <w:r>
        <w:rPr>
          <w:sz w:val="22"/>
          <w:szCs w:val="22"/>
          <w:lang w:val="en-US"/>
        </w:rPr>
        <w:t xml:space="preserve">uczniów oraz </w:t>
      </w:r>
      <w:r>
        <w:rPr>
          <w:b/>
          <w:bCs/>
          <w:sz w:val="22"/>
          <w:szCs w:val="22"/>
          <w:lang w:val="en-US"/>
        </w:rPr>
        <w:t>motywacji do nauki;</w:t>
      </w:r>
    </w:p>
    <w:p w:rsidR="00080292" w:rsidRDefault="00080292">
      <w:pPr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wyposażenie uczniów w taki zasób wiadomości oraz kształtowanie takich umiejętności, </w:t>
      </w:r>
      <w:r>
        <w:rPr>
          <w:b/>
          <w:bCs/>
          <w:sz w:val="22"/>
          <w:szCs w:val="22"/>
          <w:lang w:val="en-US"/>
        </w:rPr>
        <w:t>które pozwalają w sposób bardziej dojrzały i uporządkowany zrozumieć świat</w:t>
      </w:r>
      <w:r>
        <w:rPr>
          <w:sz w:val="22"/>
          <w:szCs w:val="22"/>
          <w:lang w:val="en-US"/>
        </w:rPr>
        <w:t>;</w:t>
      </w:r>
    </w:p>
    <w:p w:rsidR="00080292" w:rsidRDefault="00080292">
      <w:pPr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wspieranie ucznia w rozpoznawaniu własnych predyspozycji </w:t>
      </w:r>
      <w:r>
        <w:rPr>
          <w:sz w:val="22"/>
          <w:szCs w:val="22"/>
          <w:lang w:val="en-US"/>
        </w:rPr>
        <w:t>i określaniu drogi dalszej edukacji;</w:t>
      </w:r>
    </w:p>
    <w:p w:rsidR="00080292" w:rsidRDefault="00080292">
      <w:pPr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kształtowanie postawy otwartej wobec świata i innych ludzi, aktywności w życiu społecznym i odpowiedzialności za zbiorowość</w:t>
      </w:r>
      <w:r>
        <w:rPr>
          <w:sz w:val="22"/>
          <w:szCs w:val="22"/>
          <w:lang w:val="en-US"/>
        </w:rPr>
        <w:t>;</w:t>
      </w:r>
    </w:p>
    <w:p w:rsidR="00080292" w:rsidRDefault="00080292" w:rsidP="00B029D8">
      <w:pPr>
        <w:spacing w:after="80"/>
        <w:ind w:left="720" w:right="567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ukazywanie wartości wiedzy </w:t>
      </w:r>
      <w:r>
        <w:rPr>
          <w:sz w:val="22"/>
          <w:szCs w:val="22"/>
          <w:lang w:val="en-US"/>
        </w:rPr>
        <w:t>jako podstawy do rozwoju umiejętności;</w:t>
      </w:r>
    </w:p>
    <w:p w:rsidR="00080292" w:rsidRDefault="00080292">
      <w:pPr>
        <w:spacing w:after="120" w:line="276" w:lineRule="auto"/>
        <w:rPr>
          <w:b/>
          <w:bCs/>
          <w:i/>
          <w:iCs/>
          <w:color w:val="000000"/>
          <w:sz w:val="22"/>
          <w:szCs w:val="22"/>
          <w:lang w:val="en-US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3685"/>
        <w:gridCol w:w="2268"/>
      </w:tblGrid>
      <w:tr w:rsidR="00FC135E" w:rsidTr="00B029D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5E" w:rsidRDefault="00FC135E" w:rsidP="00B029D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ZADANIA </w:t>
            </w:r>
          </w:p>
          <w:p w:rsidR="00FC135E" w:rsidRDefault="00FC135E" w:rsidP="00B029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WYCHOWAWCZE SZKOŁY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5E" w:rsidRDefault="00FC135E" w:rsidP="00B029D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REALIZACJA ZADAŃ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5E" w:rsidRDefault="00FC135E" w:rsidP="00B029D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C135E" w:rsidRDefault="00FC135E" w:rsidP="00B029D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OSOBY ODPOWIEDZIALNE</w:t>
            </w:r>
          </w:p>
        </w:tc>
      </w:tr>
      <w:tr w:rsidR="00FC135E" w:rsidTr="00B029D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Troska o zdrowie i sprawność fizyczną własną i najbliższych.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Rozpoznawanie zagrożeń cywilizacyjnych i kształtowanie postaw proekologicznych.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Wdrażanie uczniów do podejmowania działań na rzecz ochrony środowiska naturalnego i dorobku kulturowego. 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Wychowanie w duchu poszanowania dla otaczającej  przyrody. 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Budowanie dziecięcej wiedzy o świecie społecznym, przyrodniczym 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i technicznym.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Wykorzystywanie  wiedzy w sytuacjach praktycznych – projektowanie. 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Posługiwanie się nowoczesnymi technologiami informacyjno-komunikacyjnymi    do poszerzania wiedzy z różnych </w:t>
            </w:r>
            <w:r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dziedzin, a także do rozwijania zainteresowań. </w:t>
            </w:r>
          </w:p>
          <w:p w:rsidR="00E74CF6" w:rsidRDefault="00E74CF6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Wzmocnienie poczucia własnej wartości</w:t>
            </w:r>
          </w:p>
          <w:p w:rsidR="00FC135E" w:rsidRDefault="00FC135E" w:rsidP="00B029D8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Rozwijanie umiejętności radzenia sobie </w:t>
            </w:r>
          </w:p>
          <w:p w:rsidR="00FC135E" w:rsidRDefault="00FC135E" w:rsidP="00B029D8">
            <w:pPr>
              <w:spacing w:line="276" w:lineRule="auto"/>
              <w:ind w:left="36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 sytuacjach trudnych.</w:t>
            </w:r>
          </w:p>
          <w:p w:rsidR="00FC135E" w:rsidRDefault="00FC135E" w:rsidP="00B029D8">
            <w:pPr>
              <w:spacing w:line="276" w:lineRule="auto"/>
              <w:ind w:left="363"/>
              <w:rPr>
                <w:color w:val="000000"/>
                <w:sz w:val="22"/>
                <w:szCs w:val="22"/>
                <w:lang w:val="en-US"/>
              </w:rPr>
            </w:pPr>
          </w:p>
          <w:p w:rsidR="00FC135E" w:rsidRDefault="00FC135E" w:rsidP="00B029D8">
            <w:pPr>
              <w:tabs>
                <w:tab w:val="left" w:pos="363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5E" w:rsidRDefault="00FC135E" w:rsidP="00B029D8">
            <w:pPr>
              <w:tabs>
                <w:tab w:val="left" w:pos="391"/>
              </w:tabs>
              <w:spacing w:before="240"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prowadzenie zajęć gimnastyki korekcyjnej,</w:t>
            </w:r>
          </w:p>
          <w:p w:rsidR="00FC135E" w:rsidRDefault="00FC135E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 w:rsidRPr="002D7B9C">
              <w:rPr>
                <w:color w:val="000000"/>
                <w:sz w:val="22"/>
                <w:szCs w:val="22"/>
                <w:lang w:val="en-US"/>
              </w:rPr>
              <w:t xml:space="preserve">  •  realizacja zajęć </w:t>
            </w:r>
          </w:p>
          <w:p w:rsidR="00FC135E" w:rsidRPr="002D7B9C" w:rsidRDefault="00FC135E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2D7B9C">
              <w:rPr>
                <w:color w:val="000000"/>
                <w:sz w:val="22"/>
                <w:szCs w:val="22"/>
                <w:lang w:val="en-US"/>
              </w:rPr>
              <w:t xml:space="preserve">ogólnorozwojowych z </w:t>
            </w:r>
          </w:p>
          <w:p w:rsidR="00FC135E" w:rsidRDefault="00FC135E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 w:rsidRPr="002D7B9C">
              <w:rPr>
                <w:color w:val="000000"/>
                <w:sz w:val="22"/>
                <w:szCs w:val="22"/>
                <w:lang w:val="en-US"/>
              </w:rPr>
              <w:t xml:space="preserve">     elemntami gimnastyki  </w:t>
            </w:r>
          </w:p>
          <w:p w:rsidR="00FC135E" w:rsidRDefault="00FC135E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2D7B9C">
              <w:rPr>
                <w:color w:val="000000"/>
                <w:sz w:val="22"/>
                <w:szCs w:val="22"/>
                <w:lang w:val="en-US"/>
              </w:rPr>
              <w:t xml:space="preserve">korekcyjno-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2D7B9C">
              <w:rPr>
                <w:color w:val="000000"/>
                <w:sz w:val="22"/>
                <w:szCs w:val="22"/>
                <w:lang w:val="en-US"/>
              </w:rPr>
              <w:t xml:space="preserve">ompensacyjnej </w:t>
            </w:r>
          </w:p>
          <w:p w:rsidR="00FC135E" w:rsidRDefault="00FC135E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 w:rsidRPr="002D7B9C">
              <w:rPr>
                <w:color w:val="000000"/>
                <w:sz w:val="22"/>
                <w:szCs w:val="22"/>
                <w:lang w:val="en-US"/>
              </w:rPr>
              <w:t>,, Salos Kids”</w:t>
            </w:r>
          </w:p>
          <w:p w:rsidR="00FC135E" w:rsidRDefault="00FC135E" w:rsidP="00B029D8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spotkania z pielęgniarką, pogadanki o charakterze edukacyjnym  oraz programy profilaktyczne,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opieka nad uczniami przewlekle chorymi zgodnie z zaleceniami lekarskimi,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prowadzanie zajęć o charakterze prospołecznym - kształtowanie postawy szacunku, empatii i tolerancji,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organizowanie konkursów, spektakli, spotkań, wycieczek </w:t>
            </w:r>
            <w:r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promujących zdrowy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i bezpieczny styl życia,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organizacja zdrowego, czynnego wypoczynku (rajdy, wycieczki, pikniki, „zielone szkoły”, zajęcia o charakterze sportowym),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udział w akcjach ekologicznych. 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udział w ogólnopolskich akcjach np. „Program dla szkół’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prowadzanie zajęć o charakterze prospołecznym, 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kształtowanie postawy szacunku, empatii i tolerancji,</w:t>
            </w:r>
          </w:p>
          <w:p w:rsidR="00FC135E" w:rsidRDefault="00FC135E" w:rsidP="00B029D8">
            <w:pPr>
              <w:spacing w:line="276" w:lineRule="auto"/>
              <w:ind w:left="391" w:hanging="240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realizacja godzin wychowawczych, warsztaty, konkursy, projekty        </w:t>
            </w:r>
          </w:p>
          <w:p w:rsidR="00FC135E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5501F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BB39E0">
              <w:rPr>
                <w:sz w:val="22"/>
                <w:szCs w:val="22"/>
                <w:lang w:val="en-US"/>
              </w:rPr>
              <w:t xml:space="preserve">•  kształtowanie umiejętności </w:t>
            </w:r>
          </w:p>
          <w:p w:rsidR="00FC135E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BB39E0">
              <w:rPr>
                <w:sz w:val="22"/>
                <w:szCs w:val="22"/>
                <w:lang w:val="en-US"/>
              </w:rPr>
              <w:t xml:space="preserve">radzenia sobie w sytuacjach </w:t>
            </w:r>
          </w:p>
          <w:p w:rsidR="00FC135E" w:rsidRPr="00BB39E0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BB39E0">
              <w:rPr>
                <w:sz w:val="22"/>
                <w:szCs w:val="22"/>
                <w:lang w:val="en-US"/>
              </w:rPr>
              <w:t xml:space="preserve">szkolnych mogących wywoływać </w:t>
            </w:r>
          </w:p>
          <w:p w:rsidR="00FC135E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 xml:space="preserve">     stres ( klasówki, kartkówki, </w:t>
            </w:r>
          </w:p>
          <w:p w:rsidR="00FC135E" w:rsidRPr="00BB39E0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BB39E0">
              <w:rPr>
                <w:sz w:val="22"/>
                <w:szCs w:val="22"/>
                <w:lang w:val="en-US"/>
              </w:rPr>
              <w:t xml:space="preserve">odpowiedzi ustne) </w:t>
            </w:r>
          </w:p>
          <w:p w:rsidR="00FC135E" w:rsidRPr="00BB39E0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 xml:space="preserve">  •  analiza przez nauczycieli (zespoły </w:t>
            </w:r>
          </w:p>
          <w:p w:rsidR="00FC135E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 xml:space="preserve">     przedmiotowe)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39E0">
              <w:rPr>
                <w:sz w:val="22"/>
                <w:szCs w:val="22"/>
                <w:lang w:val="en-US"/>
              </w:rPr>
              <w:t xml:space="preserve">zachowań </w:t>
            </w:r>
          </w:p>
          <w:p w:rsidR="00FC135E" w:rsidRDefault="00FC135E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A54C61">
              <w:rPr>
                <w:sz w:val="22"/>
                <w:szCs w:val="22"/>
                <w:lang w:val="en-US"/>
              </w:rPr>
              <w:t>wywołują</w:t>
            </w:r>
            <w:r w:rsidRPr="00BB39E0">
              <w:rPr>
                <w:sz w:val="22"/>
                <w:szCs w:val="22"/>
                <w:lang w:val="en-US"/>
              </w:rPr>
              <w:t xml:space="preserve">cych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39E0">
              <w:rPr>
                <w:sz w:val="22"/>
                <w:szCs w:val="22"/>
                <w:lang w:val="en-US"/>
              </w:rPr>
              <w:t xml:space="preserve">u uczniów </w:t>
            </w:r>
            <w:r w:rsidR="00A54C61">
              <w:rPr>
                <w:sz w:val="22"/>
                <w:szCs w:val="22"/>
                <w:lang w:val="en-US"/>
              </w:rPr>
              <w:t>stres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•  podnoszenie świadomości 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rodziców na temat czynników 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wywołujących stress u dzieci 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i sposobwów radzenia sobie z nim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podczas zebrań, spotkań 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indywidualnych oraz </w:t>
            </w:r>
          </w:p>
          <w:p w:rsidR="00A54C61" w:rsidRDefault="00A54C61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42F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udostępnianie</w:t>
            </w:r>
            <w:r w:rsidR="00942F37">
              <w:rPr>
                <w:sz w:val="22"/>
                <w:szCs w:val="22"/>
                <w:lang w:val="en-US"/>
              </w:rPr>
              <w:t xml:space="preserve"> materiałów</w:t>
            </w:r>
          </w:p>
          <w:p w:rsidR="00942F37" w:rsidRDefault="00942F37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•  szkolenie nauczycieli na temat </w:t>
            </w:r>
          </w:p>
          <w:p w:rsidR="00942F37" w:rsidRDefault="00942F37" w:rsidP="00B029D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czynników wywołujących stres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5E" w:rsidRDefault="00FC135E" w:rsidP="00B029D8">
            <w:pPr>
              <w:tabs>
                <w:tab w:val="left" w:pos="391"/>
              </w:tabs>
              <w:spacing w:before="240"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D01564" w:rsidRDefault="00FC135E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</w:t>
            </w:r>
            <w:r w:rsidR="00D01564">
              <w:rPr>
                <w:color w:val="000000"/>
                <w:sz w:val="22"/>
                <w:szCs w:val="22"/>
                <w:lang w:val="en-US"/>
              </w:rPr>
              <w:t xml:space="preserve"> w-f</w:t>
            </w:r>
          </w:p>
          <w:p w:rsidR="00D01564" w:rsidRDefault="00D01564" w:rsidP="00B029D8">
            <w:pPr>
              <w:tabs>
                <w:tab w:val="left" w:pos="391"/>
              </w:tabs>
              <w:ind w:left="391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ind w:left="391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ind w:left="391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ind w:left="391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ind w:left="391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FC135E" w:rsidRDefault="00D01564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</w:t>
            </w:r>
            <w:r w:rsidR="00FC135E">
              <w:rPr>
                <w:color w:val="000000"/>
                <w:sz w:val="22"/>
                <w:szCs w:val="22"/>
                <w:lang w:val="en-US"/>
              </w:rPr>
              <w:t>, wychowawcy,</w:t>
            </w:r>
          </w:p>
          <w:p w:rsidR="00D01564" w:rsidRDefault="00D01564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pedagog, psycholog, logopeda</w:t>
            </w:r>
          </w:p>
          <w:p w:rsidR="00D01564" w:rsidRDefault="00D01564" w:rsidP="00B029D8">
            <w:pPr>
              <w:tabs>
                <w:tab w:val="left" w:pos="391"/>
              </w:tabs>
              <w:ind w:left="391" w:right="1205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ind w:left="391" w:hanging="238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pielęgniarka</w:t>
            </w: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wychowawcy</w:t>
            </w:r>
          </w:p>
          <w:p w:rsidR="006222FC" w:rsidRDefault="006222FC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E74CF6" w:rsidRDefault="00E74CF6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wychowawcy</w:t>
            </w: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wychowawcy, pedagog</w:t>
            </w: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6A32C3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wychowawce</w:t>
            </w: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6A32C3" w:rsidRDefault="006A32C3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nauczyciele, wychowawcy, </w:t>
            </w:r>
          </w:p>
          <w:p w:rsidR="00E74CF6" w:rsidRDefault="00E74CF6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A54C61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psycholog</w:t>
            </w:r>
            <w:r w:rsidR="00D01564">
              <w:rPr>
                <w:color w:val="000000"/>
                <w:sz w:val="22"/>
                <w:szCs w:val="22"/>
                <w:lang w:val="en-US"/>
              </w:rPr>
              <w:t>, pedagog</w:t>
            </w:r>
          </w:p>
          <w:p w:rsidR="006222FC" w:rsidRDefault="006222FC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psycholog, dyrektor</w:t>
            </w:r>
          </w:p>
          <w:p w:rsidR="006222FC" w:rsidRPr="00FC135E" w:rsidRDefault="006222FC" w:rsidP="00B029D8">
            <w:pPr>
              <w:tabs>
                <w:tab w:val="left" w:pos="391"/>
              </w:tabs>
              <w:spacing w:before="24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80292" w:rsidRDefault="00080292">
      <w:pPr>
        <w:tabs>
          <w:tab w:val="left" w:pos="0"/>
        </w:tabs>
        <w:rPr>
          <w:b/>
          <w:bCs/>
          <w:sz w:val="22"/>
          <w:szCs w:val="22"/>
          <w:lang w:val="en-US"/>
        </w:rPr>
      </w:pPr>
    </w:p>
    <w:p w:rsidR="00080292" w:rsidRDefault="00080292">
      <w:pPr>
        <w:spacing w:after="8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  <w:r>
        <w:rPr>
          <w:b/>
          <w:bCs/>
          <w:sz w:val="22"/>
          <w:szCs w:val="22"/>
          <w:lang w:val="en-US"/>
        </w:rPr>
        <w:lastRenderedPageBreak/>
        <w:t>WSPOMAGANIE ROZWOJU UCZNIA</w:t>
      </w:r>
    </w:p>
    <w:p w:rsidR="00080292" w:rsidRPr="008144FD" w:rsidRDefault="00080292">
      <w:pPr>
        <w:spacing w:after="80"/>
        <w:jc w:val="both"/>
        <w:rPr>
          <w:sz w:val="22"/>
          <w:szCs w:val="22"/>
          <w:lang w:val="en-US"/>
        </w:rPr>
      </w:pPr>
      <w:r w:rsidRPr="008144FD">
        <w:rPr>
          <w:sz w:val="22"/>
          <w:szCs w:val="22"/>
          <w:lang w:val="en-US"/>
        </w:rPr>
        <w:t xml:space="preserve">Szkoła oraz poszczególni nauczyciele mają prowadzić działania mające na celu zindywidualizowane wspomaganie rozwoju każdego ucznia, stosownie do jego potrzeb i możliwości. </w:t>
      </w:r>
      <w:r w:rsidRPr="008144FD">
        <w:rPr>
          <w:bCs/>
          <w:i/>
          <w:iCs/>
          <w:sz w:val="22"/>
          <w:szCs w:val="22"/>
          <w:lang w:val="en-US"/>
        </w:rPr>
        <w:t>Najważniejsze umiejętności rozwijane w ramach kształcenia ogólnego w szkole podstawowej (wybrane):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efektywne porozumiewanie się w różnych sytuacjach, </w:t>
      </w:r>
      <w:r>
        <w:rPr>
          <w:sz w:val="22"/>
          <w:szCs w:val="22"/>
          <w:lang w:val="en-US"/>
        </w:rPr>
        <w:t>prezentowanie własnego stanowiska, z uwzględnieniem doświadczeń i poglądów innych ludzi;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rozwiązywanie problemów, również z wykorzystaniem technik mediacyjnych</w:t>
      </w:r>
      <w:r>
        <w:rPr>
          <w:sz w:val="22"/>
          <w:szCs w:val="22"/>
          <w:lang w:val="en-US"/>
        </w:rPr>
        <w:t>;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u w:val="single"/>
          <w:lang w:val="en-US"/>
        </w:rPr>
        <w:t>praca w zespole i społeczna aktywność;</w:t>
      </w:r>
    </w:p>
    <w:p w:rsidR="00080292" w:rsidRDefault="00080292">
      <w:pPr>
        <w:tabs>
          <w:tab w:val="left" w:pos="720"/>
        </w:tabs>
        <w:spacing w:after="80"/>
        <w:ind w:left="720" w:hanging="36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aktywny udział w życiu kulturalnym </w:t>
      </w:r>
      <w:r>
        <w:rPr>
          <w:sz w:val="22"/>
          <w:szCs w:val="22"/>
          <w:lang w:val="en-US"/>
        </w:rPr>
        <w:t>szkoły, środowiska lokalnego oraz kraju.</w:t>
      </w:r>
    </w:p>
    <w:p w:rsidR="00080292" w:rsidRDefault="00080292">
      <w:pPr>
        <w:spacing w:after="80"/>
        <w:jc w:val="both"/>
        <w:rPr>
          <w:i/>
          <w:iCs/>
          <w:sz w:val="22"/>
          <w:szCs w:val="22"/>
          <w:lang w:val="en-US"/>
        </w:rPr>
      </w:pPr>
    </w:p>
    <w:p w:rsidR="00080292" w:rsidRDefault="00080292">
      <w:pPr>
        <w:spacing w:after="80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Wspieranie indywidualnego rozwoju ucznia, stosownie do jego potrzeb i możliwości</w:t>
      </w:r>
    </w:p>
    <w:p w:rsidR="00080292" w:rsidRDefault="00080292">
      <w:pPr>
        <w:spacing w:after="80"/>
        <w:jc w:val="both"/>
        <w:rPr>
          <w:b/>
          <w:bCs/>
          <w:sz w:val="22"/>
          <w:szCs w:val="22"/>
          <w:lang w:val="en-US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827"/>
        <w:gridCol w:w="2694"/>
      </w:tblGrid>
      <w:tr w:rsidR="00D01564" w:rsidTr="00B029D8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4" w:rsidRDefault="00D0156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ZADANIA </w:t>
            </w:r>
          </w:p>
          <w:p w:rsidR="00D01564" w:rsidRDefault="00D0156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WYCHOWAWCZE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564" w:rsidRDefault="00D0156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REALIZACJA ZADAŃ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564" w:rsidRDefault="00D0156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OSOBY ODPOWIEDZIALNE</w:t>
            </w:r>
          </w:p>
        </w:tc>
      </w:tr>
      <w:tr w:rsidR="00D01564" w:rsidTr="00B029D8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Rozwijanie indywidualnych zainteresowań i uzdolnień.</w:t>
            </w:r>
          </w:p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Promowanie postępów w nauce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 xml:space="preserve">i zachowaniu  – systemu oceniania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jako środka do osiągania celów wychowawczych.</w:t>
            </w:r>
          </w:p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Doskonalenie systemu diagnozy, terapii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i profilaktyki pedagogicznej.</w:t>
            </w:r>
          </w:p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Współpraca ze specjalistami.</w:t>
            </w:r>
          </w:p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Współpraca z rodzicami / opiekunami.</w:t>
            </w:r>
          </w:p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Budowanie poczucia własnej wartości.</w:t>
            </w:r>
          </w:p>
          <w:p w:rsidR="00D01564" w:rsidRDefault="00D01564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Wykorzystanie potencjału grupy do wspierania indywidualnego rozwoju ucznia.</w:t>
            </w:r>
          </w:p>
          <w:p w:rsidR="00D01564" w:rsidRDefault="00D01564">
            <w:pPr>
              <w:spacing w:line="276" w:lineRule="auto"/>
              <w:ind w:left="363" w:hanging="28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Zapoznanie uczniów z prawami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i obowiązkami.</w:t>
            </w:r>
          </w:p>
          <w:p w:rsidR="00D01564" w:rsidRDefault="00D01564">
            <w:pPr>
              <w:spacing w:line="276" w:lineRule="auto"/>
              <w:ind w:left="363" w:hanging="28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Rozwijanie systemu pomocy materialnej  i społecznej.</w:t>
            </w:r>
          </w:p>
          <w:p w:rsidR="00D01564" w:rsidRDefault="00D01564">
            <w:pPr>
              <w:spacing w:line="276" w:lineRule="auto"/>
              <w:ind w:left="363" w:hanging="28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Tworzenie warunków doskonalenia sprawności i kondycji fizycznej.</w:t>
            </w:r>
          </w:p>
          <w:p w:rsidR="00D01564" w:rsidRDefault="00D01564">
            <w:pPr>
              <w:spacing w:line="276" w:lineRule="auto"/>
              <w:ind w:left="363" w:hanging="28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Kształtowanie postaw prozdrowotnych.</w:t>
            </w:r>
          </w:p>
          <w:p w:rsidR="00D01564" w:rsidRDefault="00D01564">
            <w:pPr>
              <w:spacing w:line="276" w:lineRule="auto"/>
              <w:ind w:left="363" w:hanging="28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Przygotowanie do zrozumienia i akceptacji przemian okresu dojrzewania.</w:t>
            </w:r>
          </w:p>
          <w:p w:rsidR="00D01564" w:rsidRDefault="00D01564">
            <w:pPr>
              <w:spacing w:line="276" w:lineRule="auto"/>
              <w:ind w:left="363" w:hanging="28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Efektywne porozumiewanie się w </w:t>
            </w: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różnych sytuacjach.</w:t>
            </w:r>
          </w:p>
          <w:p w:rsidR="00D01564" w:rsidRDefault="00D0156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indywidualizacja programu nauczania,</w:t>
            </w:r>
          </w:p>
          <w:p w:rsidR="00D01564" w:rsidRDefault="00D01564">
            <w:pPr>
              <w:spacing w:line="276" w:lineRule="auto"/>
              <w:ind w:left="391" w:hanging="24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edukacja czytelnicza, promowanie czytelnictwa poprzez pracę pedagogiczną biblioteki - organizacja wystaw, konkursów,</w:t>
            </w:r>
          </w:p>
          <w:p w:rsidR="00D01564" w:rsidRPr="00BB39E0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 w:rsidRPr="00BB39E0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 w:rsidRPr="00BB39E0"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 w:rsidRPr="00BB39E0">
              <w:rPr>
                <w:color w:val="000000"/>
                <w:sz w:val="22"/>
                <w:szCs w:val="22"/>
                <w:lang w:val="en-US"/>
              </w:rPr>
              <w:t xml:space="preserve">informacja dla rodziców na zebraniach szkolnych i stronie internetowej </w:t>
            </w:r>
            <w:r w:rsidR="006222FC">
              <w:rPr>
                <w:color w:val="000000"/>
                <w:sz w:val="22"/>
                <w:szCs w:val="22"/>
                <w:lang w:val="en-US"/>
              </w:rPr>
              <w:t>o zajęciach dodatkowych i pozalekcyjnych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organizowanie konkursów , imprez              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i uroczystości szkolnych, projekty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i programy,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prezentowanie prac i osiągnięć uczniów,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nagradzanie za dobre wyniki w nauce  - różnorodne formy nagradzania uczniów, np. stypendium naukowe, książki, dyplomy, podziękowania, itp.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współpraca ze specjalistami,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organizacja i prowadzenie zajęć terapii pedagogicznej, zespołów wyrównawczych, zajęć specjalistycznych  uwzględniających indywidualne potrzeby, 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współpraca z PPP,</w:t>
            </w:r>
            <w:r w:rsidR="00942F37">
              <w:rPr>
                <w:color w:val="000000"/>
                <w:sz w:val="22"/>
                <w:szCs w:val="22"/>
                <w:lang w:val="en-US"/>
              </w:rPr>
              <w:t xml:space="preserve"> wspomaganie </w:t>
            </w:r>
            <w:r w:rsidR="00942F37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uczniów w nadrabianiu zaleglości </w:t>
            </w:r>
          </w:p>
          <w:p w:rsidR="00942F37" w:rsidRDefault="00942F37">
            <w:pPr>
              <w:spacing w:line="276" w:lineRule="auto"/>
              <w:ind w:left="391" w:hanging="24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z czasu nauki zdalnej 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zajęcia prowadzone przez organizacje współpracujące ze szkołą: policja itp.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konsultacje dla rodziców</w:t>
            </w:r>
            <w:r w:rsidR="00CF3A0E">
              <w:rPr>
                <w:color w:val="000000"/>
                <w:sz w:val="22"/>
                <w:szCs w:val="22"/>
                <w:lang w:val="en-US"/>
              </w:rPr>
              <w:t xml:space="preserve"> i uczniów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współpraca z GOPS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zajęcia pozalekcyjne sportowe, lekcje wychowawcze, warsztaty.</w:t>
            </w:r>
          </w:p>
          <w:p w:rsidR="00D01564" w:rsidRDefault="00D01564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prezentowanie własnego stanowiska,</w:t>
            </w:r>
          </w:p>
          <w:p w:rsidR="00D01564" w:rsidRDefault="00D01564" w:rsidP="00714C53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odwoływanie się do doświadczeń i poglądów znanych autorytetów,</w:t>
            </w:r>
          </w:p>
          <w:p w:rsidR="00942F37" w:rsidRDefault="00942F37" w:rsidP="00714C53">
            <w:pPr>
              <w:spacing w:line="276" w:lineRule="auto"/>
              <w:ind w:left="391" w:hanging="24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•  indywidualizacja podejścia do uczniów w zakrresie radzenia sobie z nauką oraz kondycją psychiczną ucznia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bibliotekarz</w:t>
            </w: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6222FC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wychowawcy</w:t>
            </w: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wychowawcy</w:t>
            </w: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36508D" w:rsidRDefault="0036508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psycholog, pedagog, </w:t>
            </w:r>
          </w:p>
          <w:p w:rsidR="00204029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logopeda, </w:t>
            </w:r>
          </w:p>
          <w:p w:rsidR="00D01564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D01564">
              <w:rPr>
                <w:color w:val="000000"/>
                <w:sz w:val="22"/>
                <w:szCs w:val="22"/>
                <w:lang w:val="en-US"/>
              </w:rPr>
              <w:t>erapeuta pedagogiczny</w:t>
            </w: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36508D" w:rsidRDefault="0036508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D01564" w:rsidRDefault="0036508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</w:t>
            </w:r>
            <w:r w:rsidR="00D01564">
              <w:rPr>
                <w:color w:val="000000"/>
                <w:sz w:val="22"/>
                <w:szCs w:val="22"/>
                <w:lang w:val="en-US"/>
              </w:rPr>
              <w:t xml:space="preserve">wychowawcy, </w:t>
            </w:r>
          </w:p>
          <w:p w:rsidR="00D01564" w:rsidRDefault="0036508D" w:rsidP="0036508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psycholog, pedagog,</w:t>
            </w:r>
          </w:p>
          <w:p w:rsidR="00D01564" w:rsidRDefault="00D01564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942F37" w:rsidRPr="00D01564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 wychowawcy</w:t>
            </w:r>
          </w:p>
        </w:tc>
      </w:tr>
    </w:tbl>
    <w:p w:rsidR="00080292" w:rsidRDefault="00080292">
      <w:pPr>
        <w:spacing w:after="80"/>
        <w:jc w:val="both"/>
        <w:rPr>
          <w:b/>
          <w:bCs/>
          <w:sz w:val="22"/>
          <w:szCs w:val="22"/>
          <w:lang w:val="en-US"/>
        </w:rPr>
      </w:pPr>
    </w:p>
    <w:p w:rsidR="00080292" w:rsidRDefault="00080292">
      <w:pPr>
        <w:spacing w:after="8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EDUKACJA ZDROWOTNA </w:t>
      </w:r>
    </w:p>
    <w:p w:rsidR="00080292" w:rsidRPr="008144FD" w:rsidRDefault="00080292">
      <w:pPr>
        <w:spacing w:after="80"/>
        <w:jc w:val="both"/>
        <w:rPr>
          <w:bCs/>
          <w:sz w:val="22"/>
          <w:szCs w:val="22"/>
          <w:lang w:val="en-US"/>
        </w:rPr>
      </w:pPr>
      <w:r w:rsidRPr="008144FD">
        <w:rPr>
          <w:bCs/>
          <w:sz w:val="22"/>
          <w:szCs w:val="22"/>
          <w:lang w:val="en-US"/>
        </w:rPr>
        <w:t xml:space="preserve">Szczególnie ważną rolę w kształceniu i wychowaniu uczniów w szkole podstawowej odgrywać ma edukacja zdrowotna. </w:t>
      </w:r>
      <w:r w:rsidRPr="008144FD">
        <w:rPr>
          <w:sz w:val="22"/>
          <w:szCs w:val="22"/>
          <w:lang w:val="en-US"/>
        </w:rPr>
        <w:t xml:space="preserve">Zadaniem szkoły jest </w:t>
      </w:r>
      <w:r w:rsidRPr="008144FD">
        <w:rPr>
          <w:bCs/>
          <w:sz w:val="22"/>
          <w:szCs w:val="22"/>
          <w:lang w:val="en-US"/>
        </w:rPr>
        <w:t xml:space="preserve">kształtowanie postaw prozdrowotnych uczniów, </w:t>
      </w:r>
      <w:r w:rsidRPr="008144FD">
        <w:rPr>
          <w:sz w:val="22"/>
          <w:szCs w:val="22"/>
          <w:lang w:val="en-US"/>
        </w:rPr>
        <w:t xml:space="preserve">w tym wdrożenie ich do zachowań higienicznych, bezpiecznych dla zdrowia własnego i innych osób, </w:t>
      </w:r>
      <w:r w:rsidRPr="008144FD">
        <w:rPr>
          <w:bCs/>
          <w:sz w:val="22"/>
          <w:szCs w:val="22"/>
          <w:lang w:val="en-US"/>
        </w:rPr>
        <w:t>ponadto ugruntowanie wiedzy z zakresu:</w:t>
      </w:r>
    </w:p>
    <w:p w:rsidR="00080292" w:rsidRDefault="00080292">
      <w:pPr>
        <w:spacing w:after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- prawidłowego odżywianie się, </w:t>
      </w:r>
    </w:p>
    <w:p w:rsidR="00080292" w:rsidRDefault="00080292">
      <w:pPr>
        <w:spacing w:after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- korzyści płynących z aktywności fizycznej, </w:t>
      </w:r>
    </w:p>
    <w:p w:rsidR="00080292" w:rsidRDefault="00080292">
      <w:pPr>
        <w:spacing w:after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- stosowania profilaktyki.</w:t>
      </w:r>
    </w:p>
    <w:p w:rsidR="00080292" w:rsidRDefault="00080292">
      <w:pPr>
        <w:spacing w:after="80"/>
        <w:jc w:val="both"/>
        <w:rPr>
          <w:i/>
          <w:iCs/>
          <w:sz w:val="22"/>
          <w:szCs w:val="22"/>
          <w:lang w:val="en-US"/>
        </w:rPr>
      </w:pPr>
    </w:p>
    <w:p w:rsidR="00080292" w:rsidRDefault="00080292">
      <w:pPr>
        <w:rPr>
          <w:rFonts w:ascii="Arial,Bold" w:hAnsi="Arial,Bold" w:cs="Arial,Bold"/>
          <w:b/>
          <w:bCs/>
          <w:i/>
          <w:iCs/>
          <w:sz w:val="22"/>
          <w:szCs w:val="22"/>
          <w:lang w:val="en-US"/>
        </w:rPr>
      </w:pPr>
      <w:r>
        <w:rPr>
          <w:rFonts w:ascii="Arial,Bold" w:hAnsi="Arial,Bold" w:cs="Arial,Bold"/>
          <w:b/>
          <w:bCs/>
          <w:i/>
          <w:iCs/>
          <w:sz w:val="22"/>
          <w:szCs w:val="22"/>
          <w:lang w:val="en-US"/>
        </w:rPr>
        <w:t>Promowanie zdrowego stylu życia wśród dzieci i młodzieży.</w:t>
      </w:r>
    </w:p>
    <w:p w:rsidR="00080292" w:rsidRDefault="00080292">
      <w:pPr>
        <w:rPr>
          <w:rFonts w:ascii="Arial,Bold" w:hAnsi="Arial,Bold" w:cs="Arial,Bold"/>
          <w:b/>
          <w:bCs/>
          <w:i/>
          <w:iCs/>
          <w:sz w:val="22"/>
          <w:szCs w:val="22"/>
          <w:lang w:val="en-US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4252"/>
        <w:gridCol w:w="2552"/>
      </w:tblGrid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ZADANIA </w:t>
            </w:r>
          </w:p>
          <w:p w:rsidR="000F3646" w:rsidRDefault="000F3646" w:rsidP="000F364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WYCHOWAWCZE SZKOŁY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 w:rsidP="000F364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REALIZACJA ZADAŃ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F3646" w:rsidRDefault="000F364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OSOBY ODPOWIEDZIALNE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Upowszechnianie i realizacja w szkole i placówce programów służących promocji zdrowego stylu życia;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Zajęcia edukacyjne, konkursy, imprezy szkolne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Udział w programie ,, Program dla szkół”</w:t>
            </w:r>
          </w:p>
          <w:p w:rsidR="000F3646" w:rsidRPr="00BB39E0" w:rsidRDefault="00220D0D">
            <w:pPr>
              <w:rPr>
                <w:sz w:val="22"/>
                <w:szCs w:val="22"/>
                <w:lang w:val="en-US"/>
              </w:rPr>
            </w:pPr>
            <w:r w:rsidRPr="00220D0D">
              <w:rPr>
                <w:sz w:val="22"/>
                <w:szCs w:val="22"/>
                <w:lang w:val="en-US"/>
              </w:rPr>
              <w:t>P</w:t>
            </w:r>
            <w:r w:rsidR="000F3646" w:rsidRPr="00220D0D">
              <w:rPr>
                <w:sz w:val="22"/>
                <w:szCs w:val="22"/>
                <w:lang w:val="en-US"/>
              </w:rPr>
              <w:t>ogadanki</w:t>
            </w:r>
            <w:r w:rsidR="000F3646" w:rsidRPr="00BB39E0">
              <w:rPr>
                <w:sz w:val="22"/>
                <w:szCs w:val="22"/>
                <w:lang w:val="en-US"/>
              </w:rPr>
              <w:t xml:space="preserve"> na temat zasto</w:t>
            </w:r>
            <w:r>
              <w:rPr>
                <w:sz w:val="22"/>
                <w:szCs w:val="22"/>
                <w:lang w:val="en-US"/>
              </w:rPr>
              <w:t>so</w:t>
            </w:r>
            <w:r w:rsidR="000F3646" w:rsidRPr="00BB39E0">
              <w:rPr>
                <w:sz w:val="22"/>
                <w:szCs w:val="22"/>
                <w:lang w:val="en-US"/>
              </w:rPr>
              <w:t>wania w życiu codziennym zasad zdrowego odżywiania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0F3646" w:rsidRPr="00BB39E0" w:rsidRDefault="000F3646">
            <w:pPr>
              <w:rPr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 xml:space="preserve">Promowanie zasad zdrowego odżywiania poprzez: </w:t>
            </w:r>
          </w:p>
          <w:p w:rsidR="000F3646" w:rsidRPr="00BB39E0" w:rsidRDefault="000F3646" w:rsidP="0027235D">
            <w:pPr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>pogadanki</w:t>
            </w:r>
          </w:p>
          <w:p w:rsidR="000F3646" w:rsidRPr="00BB39E0" w:rsidRDefault="000F3646" w:rsidP="0027235D">
            <w:pPr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 xml:space="preserve">gazetki szkolne w klasach I-III, IV-VIII </w:t>
            </w:r>
          </w:p>
          <w:p w:rsidR="000F3646" w:rsidRPr="0036508D" w:rsidRDefault="000F3646" w:rsidP="0027235D">
            <w:pPr>
              <w:numPr>
                <w:ilvl w:val="0"/>
                <w:numId w:val="8"/>
              </w:numPr>
              <w:rPr>
                <w:b/>
                <w:sz w:val="22"/>
                <w:szCs w:val="22"/>
                <w:lang w:val="en-US"/>
              </w:rPr>
            </w:pPr>
            <w:r w:rsidRPr="00BB39E0">
              <w:rPr>
                <w:sz w:val="22"/>
                <w:szCs w:val="22"/>
                <w:lang w:val="en-US"/>
              </w:rPr>
              <w:t xml:space="preserve">ulotki informacyjne dla rodziców </w:t>
            </w:r>
          </w:p>
          <w:p w:rsidR="0036508D" w:rsidRDefault="0036508D" w:rsidP="0036508D">
            <w:pPr>
              <w:rPr>
                <w:sz w:val="22"/>
                <w:szCs w:val="22"/>
                <w:lang w:val="en-US"/>
              </w:rPr>
            </w:pPr>
          </w:p>
          <w:p w:rsidR="00A75DD5" w:rsidRDefault="00A75DD5" w:rsidP="0036508D">
            <w:pPr>
              <w:rPr>
                <w:sz w:val="22"/>
                <w:szCs w:val="22"/>
                <w:lang w:val="en-US"/>
              </w:rPr>
            </w:pPr>
          </w:p>
          <w:p w:rsidR="00A75DD5" w:rsidRDefault="00A75DD5" w:rsidP="0036508D">
            <w:pPr>
              <w:rPr>
                <w:sz w:val="22"/>
                <w:szCs w:val="22"/>
                <w:lang w:val="en-US"/>
              </w:rPr>
            </w:pPr>
          </w:p>
          <w:p w:rsidR="0036508D" w:rsidRPr="0027235D" w:rsidRDefault="0036508D" w:rsidP="0036508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nau</w:t>
            </w:r>
            <w:r w:rsidR="0036508D">
              <w:rPr>
                <w:sz w:val="22"/>
                <w:szCs w:val="22"/>
                <w:lang w:val="en-US"/>
              </w:rPr>
              <w:t>czyciele, wychowawcy, psycholog</w:t>
            </w:r>
            <w:r>
              <w:rPr>
                <w:sz w:val="22"/>
                <w:szCs w:val="22"/>
                <w:lang w:val="en-US"/>
              </w:rPr>
              <w:t>, pedagog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Upowszechnianie w szkołach i placówkach programów z zakresu edukacji dla bezpieczeństwa;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Zajęcia edukacyjne, spotkania ze specjalistami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 w:rsidP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nauczyciele, wychowawcy,</w:t>
            </w:r>
            <w:r w:rsidR="004811C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pedagog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Organizowanie i wspieranie działań służących promocji zdrowego stylu życia, w szczególności;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 organizacja żywienia w szkole i placówce zapewniającego ciepły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zgodny z normami żywieniowymi posiłek,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b) uwzględnianie potrzeb dzieci w zakresie diety,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Posiłki, wspólne śniadania, wspólne przygotowywanie posiłków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nauczyciele, wychowawcy, pedagog,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dyrektor szkoły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Podejmowanie działań ograniczających spożywanie napojów o zwiększonej zawartości cukrów i barwników na rzecz konsumpcji wody w celu poprawy zdrowia dzieci i młodzieży;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Zajęcia edukacyjne, spotkania ze specjalistami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nauczyciele, wychowawcy 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Zagospodarowanie czasu wolnego ze szczególnym uwzględnieniem aktywności fizycznej w szkole i placówce oraz poza nią;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Zajęcia dodatkowe, dni wolne od zajęć dydaktycznych, organizacja zawodów sportowych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nauczyciele, wychowawcy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Podnoszenie kompetencji nauczycieli, wychowawców i innych pracowników szkoły i placówki w zakresie realizacji edukacji zdrowotnej, w szczególności zdrowego żywienia oraz zapobiegania zaburzeniom odżywiania;</w:t>
            </w:r>
          </w:p>
          <w:p w:rsidR="00B606C5" w:rsidRDefault="00B606C5">
            <w:pPr>
              <w:rPr>
                <w:sz w:val="22"/>
                <w:szCs w:val="22"/>
                <w:lang w:val="en-US"/>
              </w:rPr>
            </w:pPr>
          </w:p>
          <w:p w:rsidR="00B606C5" w:rsidRDefault="00B606C5">
            <w:pPr>
              <w:rPr>
                <w:sz w:val="22"/>
                <w:szCs w:val="22"/>
                <w:lang w:val="en-US"/>
              </w:rPr>
            </w:pP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Warsztaty, rady szkoleniowe, samokształcenie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dyrektor szkoły, </w:t>
            </w:r>
            <w:r w:rsidR="00204029">
              <w:rPr>
                <w:sz w:val="22"/>
                <w:szCs w:val="22"/>
                <w:lang w:val="en-US"/>
              </w:rPr>
              <w:t>psycholog</w:t>
            </w:r>
          </w:p>
          <w:p w:rsidR="000F3646" w:rsidRDefault="000F3646">
            <w:pPr>
              <w:rPr>
                <w:sz w:val="22"/>
                <w:szCs w:val="22"/>
                <w:lang w:val="en-US"/>
              </w:rPr>
            </w:pPr>
          </w:p>
          <w:p w:rsidR="000F3646" w:rsidRDefault="00942F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pielęgniarka</w:t>
            </w:r>
          </w:p>
        </w:tc>
      </w:tr>
      <w:tr w:rsidR="00B606C5" w:rsidTr="00B029D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5" w:rsidRDefault="00B606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Promowanie zdrowego stylu życia w szczególności podkreślanie negatywnego wpływu na zdrowie: energetyków, papierosów, e-papierosów, alkoholu.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6C5" w:rsidRDefault="00B606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Godziny wychowawcze, spotkania z rodzicami, spotkania z pielęgniarką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6C5" w:rsidRDefault="00B606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wychowawcy, pielęgniarka</w:t>
            </w:r>
          </w:p>
        </w:tc>
      </w:tr>
    </w:tbl>
    <w:p w:rsidR="00080292" w:rsidRDefault="00080292">
      <w:pPr>
        <w:rPr>
          <w:b/>
          <w:bCs/>
          <w:sz w:val="22"/>
          <w:szCs w:val="22"/>
          <w:lang w:val="en-US"/>
        </w:rPr>
      </w:pPr>
    </w:p>
    <w:p w:rsidR="00A75DD5" w:rsidRDefault="00A75DD5">
      <w:pPr>
        <w:rPr>
          <w:b/>
          <w:bCs/>
          <w:sz w:val="22"/>
          <w:szCs w:val="22"/>
          <w:lang w:val="en-US"/>
        </w:rPr>
      </w:pPr>
    </w:p>
    <w:p w:rsidR="00A75DD5" w:rsidRDefault="00A75DD5">
      <w:pPr>
        <w:rPr>
          <w:b/>
          <w:bCs/>
          <w:sz w:val="22"/>
          <w:szCs w:val="22"/>
          <w:lang w:val="en-US"/>
        </w:rPr>
      </w:pPr>
    </w:p>
    <w:p w:rsidR="00A75DD5" w:rsidRDefault="00A75DD5">
      <w:pPr>
        <w:rPr>
          <w:b/>
          <w:bCs/>
          <w:sz w:val="22"/>
          <w:szCs w:val="22"/>
          <w:lang w:val="en-US"/>
        </w:rPr>
      </w:pPr>
    </w:p>
    <w:p w:rsidR="00A75DD5" w:rsidRDefault="00A75DD5">
      <w:pPr>
        <w:rPr>
          <w:b/>
          <w:bCs/>
          <w:sz w:val="22"/>
          <w:szCs w:val="22"/>
          <w:lang w:val="en-US"/>
        </w:rPr>
      </w:pPr>
    </w:p>
    <w:p w:rsidR="00A75DD5" w:rsidRDefault="00A75DD5">
      <w:pPr>
        <w:rPr>
          <w:b/>
          <w:bCs/>
          <w:sz w:val="22"/>
          <w:szCs w:val="22"/>
          <w:lang w:val="en-US"/>
        </w:rPr>
      </w:pPr>
    </w:p>
    <w:p w:rsidR="00714C53" w:rsidRDefault="00714C53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</w:p>
    <w:p w:rsidR="00080292" w:rsidRDefault="00080292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lastRenderedPageBreak/>
        <w:t>Kształtowanie pozytywnych postaw społecznych i promowanie bezpiecznych zachowań.</w:t>
      </w:r>
    </w:p>
    <w:p w:rsidR="00080292" w:rsidRDefault="00080292">
      <w:pPr>
        <w:tabs>
          <w:tab w:val="left" w:pos="0"/>
        </w:tabs>
        <w:rPr>
          <w:b/>
          <w:bCs/>
          <w:i/>
          <w:iCs/>
          <w:sz w:val="22"/>
          <w:szCs w:val="22"/>
          <w:lang w:val="en-US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827"/>
        <w:gridCol w:w="2552"/>
      </w:tblGrid>
      <w:tr w:rsidR="000F3646" w:rsidTr="00B029D8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6" w:rsidRDefault="000F364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ZADANIA </w:t>
            </w:r>
          </w:p>
          <w:p w:rsidR="000F3646" w:rsidRDefault="000F364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WYCHOWAWCZE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646" w:rsidRDefault="000F364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REALIZACJA ZADAŃ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F3646" w:rsidRDefault="000F364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OSOBY ODPOWIEDZIALNE</w:t>
            </w:r>
          </w:p>
        </w:tc>
      </w:tr>
      <w:tr w:rsidR="000F3646" w:rsidTr="00B029D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Budowanie systemu wartości – przygotowanie do rozpoznawania podstawowych wartości.                               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Rozwijanie umiejętności społecznych uczniów.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Przeciwdziałanie agresji i przemocy 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w szkole.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Kształtowanie nawyków i odpowiednich zachowań w konkretnych sytuacjach.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Zapoznawanie z prawami i obowiązkami dziecka, ucznia, człowieka.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Wdrażanie  do respektowania zasad, regulaminów, poszanowania prawa.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Integrowanie działań szkolnej społeczności – </w:t>
            </w:r>
          </w:p>
          <w:p w:rsidR="000F3646" w:rsidRDefault="000F3646">
            <w:pPr>
              <w:spacing w:line="276" w:lineRule="auto"/>
              <w:ind w:left="36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 tym  zespołów klasowych.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Wspieranie samorządności uczniów</w:t>
            </w:r>
          </w:p>
          <w:p w:rsidR="000F3646" w:rsidRDefault="000F3646">
            <w:pPr>
              <w:spacing w:line="276" w:lineRule="auto"/>
              <w:ind w:left="363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  <w:r>
              <w:rPr>
                <w:sz w:val="22"/>
                <w:szCs w:val="22"/>
                <w:lang w:val="en-US"/>
              </w:rPr>
              <w:tab/>
              <w:t xml:space="preserve">Stworzenie warunków bezpieczeństwa </w:t>
            </w:r>
            <w:r>
              <w:rPr>
                <w:sz w:val="22"/>
                <w:szCs w:val="22"/>
                <w:lang w:val="en-US"/>
              </w:rPr>
              <w:br/>
              <w:t>na terenie szkoły.</w:t>
            </w:r>
          </w:p>
          <w:p w:rsidR="000F3646" w:rsidRDefault="000F3646" w:rsidP="00942F37">
            <w:pPr>
              <w:tabs>
                <w:tab w:val="left" w:pos="363"/>
              </w:tabs>
              <w:spacing w:line="276" w:lineRule="auto"/>
              <w:ind w:left="221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Kształtowani</w:t>
            </w:r>
            <w:r w:rsidR="00942F37">
              <w:rPr>
                <w:color w:val="000000"/>
                <w:sz w:val="22"/>
                <w:szCs w:val="22"/>
                <w:lang w:val="en-US"/>
              </w:rPr>
              <w:t xml:space="preserve">e nawyków  przestrzegania zasad  </w:t>
            </w:r>
            <w:r>
              <w:rPr>
                <w:color w:val="000000"/>
                <w:sz w:val="22"/>
                <w:szCs w:val="22"/>
                <w:lang w:val="en-US"/>
              </w:rPr>
              <w:t>bezpieczeństwa.</w:t>
            </w:r>
          </w:p>
          <w:p w:rsidR="000F3646" w:rsidRDefault="000F3646">
            <w:pPr>
              <w:tabs>
                <w:tab w:val="left" w:pos="363"/>
              </w:tabs>
              <w:spacing w:line="276" w:lineRule="auto"/>
              <w:ind w:left="221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 xml:space="preserve">Organizowanie czasu wolnego. </w:t>
            </w:r>
          </w:p>
          <w:p w:rsidR="000F3646" w:rsidRDefault="000F3646">
            <w:pPr>
              <w:spacing w:line="276" w:lineRule="auto"/>
              <w:ind w:left="221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Wyzwalanie aktywności pozalekcyjnej uczniów.</w:t>
            </w:r>
          </w:p>
          <w:p w:rsidR="000F3646" w:rsidRDefault="000F3646">
            <w:pPr>
              <w:spacing w:line="276" w:lineRule="auto"/>
              <w:ind w:left="221" w:hanging="2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13.Przeciwdziałanie uzależnieniu od Internetu, mediów społecznościowych, telefonów komórkowych itp.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prowadzanie zajęć o charakterze prospołecznym - kształtowanie postawy szacunku, empatii i tolerancji ( wolontariat)</w:t>
            </w:r>
          </w:p>
          <w:p w:rsidR="000F3646" w:rsidRDefault="000F3646" w:rsidP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rozwijanie umiejętności komunikacji interpersonalnej i rozwiązywania konfliktów na drodze dialogu,</w:t>
            </w:r>
            <w:r>
              <w:rPr>
                <w:color w:val="000000"/>
                <w:sz w:val="22"/>
                <w:szCs w:val="22"/>
              </w:rPr>
              <w:t xml:space="preserve">  przeprowadzenie warsztatów,</w:t>
            </w:r>
          </w:p>
          <w:p w:rsidR="000F3646" w:rsidRDefault="00351F29" w:rsidP="00351F29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0F3646">
              <w:rPr>
                <w:color w:val="000000"/>
                <w:sz w:val="22"/>
                <w:szCs w:val="22"/>
              </w:rPr>
              <w:t xml:space="preserve">zajęć ze   specjalistami odnośnie </w:t>
            </w:r>
          </w:p>
          <w:p w:rsidR="000F3646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uzależnieniu od internetu, mediów </w:t>
            </w:r>
          </w:p>
          <w:p w:rsidR="000F3646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społecznościowych, telefonów </w:t>
            </w:r>
          </w:p>
          <w:p w:rsidR="000F3646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B39E0">
              <w:rPr>
                <w:color w:val="000000"/>
                <w:sz w:val="22"/>
                <w:szCs w:val="22"/>
              </w:rPr>
              <w:t>komórkowych itp.</w:t>
            </w:r>
          </w:p>
          <w:p w:rsidR="00351F29" w:rsidRDefault="00351F29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 monitorowanie agresywnych </w:t>
            </w:r>
          </w:p>
          <w:p w:rsidR="00351F29" w:rsidRDefault="00351F29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zachowań uczniów, przypominanie </w:t>
            </w:r>
          </w:p>
          <w:p w:rsidR="00351F29" w:rsidRPr="00BB39E0" w:rsidRDefault="00351F29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uczniom zasad panujących w szkole</w:t>
            </w:r>
          </w:p>
          <w:p w:rsidR="000F3646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 w:rsidRPr="00BB39E0">
              <w:rPr>
                <w:color w:val="000000"/>
                <w:sz w:val="22"/>
                <w:szCs w:val="22"/>
              </w:rPr>
              <w:t xml:space="preserve">•  zaangażowanie rodziców do </w:t>
            </w:r>
          </w:p>
          <w:p w:rsidR="000F3646" w:rsidRPr="00BB39E0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B39E0">
              <w:rPr>
                <w:color w:val="000000"/>
                <w:sz w:val="22"/>
                <w:szCs w:val="22"/>
              </w:rPr>
              <w:t xml:space="preserve">podejmowania </w:t>
            </w:r>
          </w:p>
          <w:p w:rsidR="000F3646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</w:rPr>
            </w:pPr>
            <w:r w:rsidRPr="00BB39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39E0">
              <w:rPr>
                <w:color w:val="000000"/>
                <w:sz w:val="22"/>
                <w:szCs w:val="22"/>
              </w:rPr>
              <w:t xml:space="preserve"> rozmów na temat środków </w:t>
            </w:r>
          </w:p>
          <w:p w:rsidR="000F3646" w:rsidRPr="00BB39E0" w:rsidRDefault="000F3646">
            <w:pPr>
              <w:spacing w:line="276" w:lineRule="auto"/>
              <w:ind w:left="151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B39E0">
              <w:rPr>
                <w:color w:val="000000"/>
                <w:sz w:val="22"/>
                <w:szCs w:val="22"/>
              </w:rPr>
              <w:t>uzależniającycych</w:t>
            </w:r>
          </w:p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podejmowanie działań grupowych i zespołowych  na rzecz klasy, szkoły, organizacji i środowiska lokalnego,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wdrażanie uczniów do samooceny i oceny koleżeńskiej,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prezentowanie osiągnięć uczniów na forum szkoły  i  w środowisku lokalnym - wystawy, konkursy, prezentacje, przeglądy, występy w szkole i poza nią,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organizowanie samopomocy uczniowskiej (np. pomoc w odrabianiu lekcji),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organizowanie  zajęć edukacyjnych na temat praw i obowiązkach dziecka / ucznia – zapoznanie z Konwencją Praw Dziecka, Statutem Szkoły, Fragmentami Konstytucji RP,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organizowanie wyborów do samorządu uczniowskiego i samorządów klasowych,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praca w samorządach klasowych - zachęcanie do działalności na rzecz klasy i szkoły,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włączanie uczniów w realizację zadań i przedsięwzięć samorządu uczniowskiego,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egzekwowanie przestrzegania zasad obowiązujących w szkole -  wzmacnianie pozytywnych postaw,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zapoznanie z obowiązującymi na terenie placówki zasadami zachowania, regulaminami i procedurami oraz konsekwencjami ich łamania,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promowanie zasad bezpieczeństwa poprzez realizację programu wychowawczo-profilaktycznego,</w:t>
            </w:r>
          </w:p>
          <w:p w:rsidR="000F3646" w:rsidRDefault="000F3646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działania pracowników szkoły mające</w:t>
            </w:r>
            <w:r w:rsidR="00F1790D">
              <w:rPr>
                <w:color w:val="000000"/>
                <w:sz w:val="22"/>
                <w:szCs w:val="22"/>
                <w:lang w:val="en-US"/>
              </w:rPr>
              <w:t xml:space="preserve"> na celu bezpieczeństwo uczniów</w:t>
            </w:r>
            <w:r>
              <w:rPr>
                <w:color w:val="000000"/>
                <w:sz w:val="22"/>
                <w:szCs w:val="22"/>
                <w:lang w:val="en-US"/>
              </w:rPr>
              <w:t>: dyżury nauczycieli, opracowywanie procedur  i reagowanie w sytuacjach trudnych,</w:t>
            </w:r>
          </w:p>
          <w:p w:rsidR="00CF3A0E" w:rsidRDefault="00CF3A0E" w:rsidP="00CF3A0E">
            <w:pPr>
              <w:numPr>
                <w:ilvl w:val="0"/>
                <w:numId w:val="8"/>
              </w:num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zwracannie bacznej uwagi na zachowanie dzieci i młodzieży podczas przerw śródlekcyjnych</w:t>
            </w:r>
          </w:p>
          <w:p w:rsidR="000F3646" w:rsidRDefault="000F3646" w:rsidP="00204029">
            <w:pPr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>propagowanie pozytywnych sposobów spędzania wolnego czasu,</w:t>
            </w:r>
          </w:p>
          <w:p w:rsidR="00204029" w:rsidRDefault="000F3646" w:rsidP="0027235D">
            <w:pPr>
              <w:spacing w:line="276" w:lineRule="auto"/>
              <w:ind w:left="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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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tworzenie oferty zajęć </w:t>
            </w:r>
          </w:p>
          <w:p w:rsidR="000F3646" w:rsidRDefault="00204029" w:rsidP="0027235D">
            <w:pPr>
              <w:spacing w:line="276" w:lineRule="auto"/>
              <w:ind w:left="37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 w:rsidR="000F3646">
              <w:rPr>
                <w:color w:val="000000"/>
                <w:sz w:val="22"/>
                <w:szCs w:val="22"/>
                <w:lang w:val="en-US"/>
              </w:rPr>
              <w:t>pozalekcyjnych,</w:t>
            </w:r>
          </w:p>
          <w:p w:rsidR="00942F37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 xml:space="preserve">organizowanie wycieczek, imprez, zajęć integracyjnych, także z udziałem gości.   </w:t>
            </w:r>
          </w:p>
          <w:p w:rsidR="00F1790D" w:rsidRDefault="00942F37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•  dalsze integrowanie uczniów w klasie i dbanie o przyjazną atmosferę, monitorowanie relacji między uczniami</w:t>
            </w:r>
            <w:r w:rsidR="00F1790D">
              <w:rPr>
                <w:color w:val="000000"/>
                <w:sz w:val="22"/>
                <w:szCs w:val="22"/>
                <w:lang w:val="en-US"/>
              </w:rPr>
              <w:t>, zwracanie uwagi na poczucie osamotnienia pojedynczych uczniów</w:t>
            </w:r>
          </w:p>
          <w:p w:rsidR="00A75DD5" w:rsidRDefault="00A75DD5" w:rsidP="00A75DD5">
            <w:p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-  </w:t>
            </w:r>
            <w:r w:rsidR="00F1790D">
              <w:rPr>
                <w:color w:val="000000"/>
                <w:sz w:val="22"/>
                <w:szCs w:val="22"/>
                <w:lang w:val="en-US"/>
              </w:rPr>
              <w:t xml:space="preserve">działania specjalistów oraz </w:t>
            </w:r>
          </w:p>
          <w:p w:rsidR="00A75DD5" w:rsidRDefault="00A75DD5" w:rsidP="00A75DD5">
            <w:p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 w:rsidR="00F1790D">
              <w:rPr>
                <w:color w:val="000000"/>
                <w:sz w:val="22"/>
                <w:szCs w:val="22"/>
                <w:lang w:val="en-US"/>
              </w:rPr>
              <w:t xml:space="preserve">wychowawców w zakresie </w:t>
            </w:r>
          </w:p>
          <w:p w:rsidR="00A75DD5" w:rsidRDefault="00A75DD5" w:rsidP="00A75DD5">
            <w:p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 </w:t>
            </w:r>
            <w:r w:rsidR="00F1790D">
              <w:rPr>
                <w:color w:val="000000"/>
                <w:sz w:val="22"/>
                <w:szCs w:val="22"/>
                <w:lang w:val="en-US"/>
              </w:rPr>
              <w:t xml:space="preserve">właściwego użytkowania Internetu, </w:t>
            </w:r>
          </w:p>
          <w:p w:rsidR="00F1790D" w:rsidRDefault="00A75DD5" w:rsidP="00A75DD5">
            <w:p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r w:rsidR="00F1790D">
              <w:rPr>
                <w:color w:val="000000"/>
                <w:sz w:val="22"/>
                <w:szCs w:val="22"/>
                <w:lang w:val="en-US"/>
              </w:rPr>
              <w:t>Social Mediów oraz cyberprzemocy</w:t>
            </w:r>
          </w:p>
          <w:p w:rsidR="00CF3A0E" w:rsidRDefault="00CF3A0E" w:rsidP="00F1790D">
            <w:pPr>
              <w:numPr>
                <w:ilvl w:val="0"/>
                <w:numId w:val="8"/>
              </w:num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uwzględnianie proponowanej przez uczniów tematyki godzin wychowawczych,</w:t>
            </w:r>
          </w:p>
          <w:p w:rsidR="00CF3A0E" w:rsidRDefault="00CF3A0E" w:rsidP="00F1790D">
            <w:pPr>
              <w:numPr>
                <w:ilvl w:val="0"/>
                <w:numId w:val="8"/>
              </w:numPr>
              <w:tabs>
                <w:tab w:val="left" w:pos="391"/>
              </w:tabs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dalsze informowanie uczniów o tym do kogo mogą zwrócić się o pomoc</w:t>
            </w:r>
          </w:p>
          <w:p w:rsidR="000F3646" w:rsidRDefault="000F3646" w:rsidP="00F1790D">
            <w:pPr>
              <w:tabs>
                <w:tab w:val="left" w:pos="391"/>
              </w:tabs>
              <w:spacing w:line="276" w:lineRule="auto"/>
              <w:ind w:left="2160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0F3646" w:rsidRDefault="000F3646">
            <w:pPr>
              <w:spacing w:line="276" w:lineRule="auto"/>
              <w:ind w:left="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0F3646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4811CD" w:rsidRDefault="004811CD">
            <w:pPr>
              <w:tabs>
                <w:tab w:val="left" w:pos="391"/>
              </w:tabs>
              <w:spacing w:line="276" w:lineRule="auto"/>
              <w:ind w:left="391" w:hanging="240"/>
              <w:rPr>
                <w:rFonts w:ascii="Symbol" w:hAnsi="Symbol" w:cs="Symbol"/>
                <w:color w:val="000000"/>
                <w:sz w:val="22"/>
                <w:szCs w:val="22"/>
                <w:lang w:val="en-US"/>
              </w:rPr>
            </w:pPr>
          </w:p>
          <w:p w:rsidR="004811CD" w:rsidRDefault="004811C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</w:t>
            </w:r>
          </w:p>
          <w:p w:rsidR="004811CD" w:rsidRDefault="000F3646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wychowawcy</w:t>
            </w:r>
            <w:r w:rsidR="004811CD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0F3646" w:rsidRDefault="004811C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psycholog</w:t>
            </w:r>
            <w:r w:rsidR="000F3646">
              <w:rPr>
                <w:color w:val="000000"/>
                <w:sz w:val="22"/>
                <w:szCs w:val="22"/>
                <w:lang w:val="en-US"/>
              </w:rPr>
              <w:t>, pedagog</w:t>
            </w: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36508D" w:rsidRDefault="0036508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</w:t>
            </w: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wychowawcy,</w:t>
            </w:r>
          </w:p>
          <w:p w:rsidR="00204029" w:rsidRDefault="004811CD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psycholog</w:t>
            </w:r>
            <w:r w:rsidR="00204029">
              <w:rPr>
                <w:color w:val="000000"/>
                <w:sz w:val="22"/>
                <w:szCs w:val="22"/>
                <w:lang w:val="en-US"/>
              </w:rPr>
              <w:t>, pedagog</w:t>
            </w: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36508D" w:rsidRDefault="0036508D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</w:t>
            </w: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wychowawcy,</w:t>
            </w:r>
          </w:p>
          <w:p w:rsidR="00204029" w:rsidRDefault="0036508D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psycholog</w:t>
            </w:r>
            <w:r w:rsidR="00204029">
              <w:rPr>
                <w:color w:val="000000"/>
                <w:sz w:val="22"/>
                <w:szCs w:val="22"/>
                <w:lang w:val="en-US"/>
              </w:rPr>
              <w:t>, pedagog</w:t>
            </w: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  <w:p w:rsidR="0036508D" w:rsidRDefault="0036508D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nauczyciele,</w:t>
            </w:r>
          </w:p>
          <w:p w:rsidR="00204029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wychowawcy</w:t>
            </w:r>
          </w:p>
          <w:p w:rsidR="00204029" w:rsidRPr="000F3646" w:rsidRDefault="00204029" w:rsidP="00204029">
            <w:pPr>
              <w:tabs>
                <w:tab w:val="left" w:pos="391"/>
              </w:tabs>
              <w:spacing w:line="276" w:lineRule="auto"/>
              <w:ind w:left="391" w:hanging="240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80292" w:rsidRDefault="00080292">
      <w:pPr>
        <w:ind w:left="-120"/>
        <w:rPr>
          <w:color w:val="000000"/>
          <w:sz w:val="22"/>
          <w:szCs w:val="22"/>
          <w:lang w:val="en-US"/>
        </w:rPr>
      </w:pPr>
    </w:p>
    <w:p w:rsidR="00A75DD5" w:rsidRDefault="00A75DD5">
      <w:pPr>
        <w:ind w:left="-120"/>
        <w:rPr>
          <w:color w:val="000000"/>
          <w:sz w:val="28"/>
          <w:szCs w:val="28"/>
          <w:lang w:val="en-US"/>
        </w:rPr>
      </w:pPr>
    </w:p>
    <w:p w:rsidR="00A75DD5" w:rsidRDefault="00A75DD5">
      <w:pPr>
        <w:ind w:left="-120"/>
        <w:rPr>
          <w:color w:val="000000"/>
          <w:sz w:val="28"/>
          <w:szCs w:val="28"/>
          <w:lang w:val="en-US"/>
        </w:rPr>
      </w:pPr>
    </w:p>
    <w:p w:rsidR="00080292" w:rsidRDefault="00080292">
      <w:pPr>
        <w:ind w:left="-1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7. Oczekiwane efekty procesu wychowania:</w:t>
      </w:r>
    </w:p>
    <w:p w:rsidR="00080292" w:rsidRDefault="00080292">
      <w:pPr>
        <w:ind w:left="-120"/>
        <w:rPr>
          <w:color w:val="000000"/>
          <w:sz w:val="22"/>
          <w:szCs w:val="22"/>
          <w:lang w:val="en-US"/>
        </w:rPr>
      </w:pP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umie okazać sympatię i przyjaźń, jest otwarty i życzliwy,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ma poczucie własnej wartości, ceni innych, liczy się z ich zdaniem,  szanuje rodziców,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jest dobrym kolegą,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zna symbole narodowe i regionalne, rozumie ich znaczenie, wie jak się wobec nich zachować,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potrafi korygować własne postępowanie i postawy zgodnie z normą moralną i społeczną,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samodzielnie dokonuje oceny i samooceny,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umie obdarzyć innych zaufaniem,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rozpoznaje postawy negatywne społecznie i nie akceptuje ich,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jest świadomy zagrożeń wynikających z uzależnienia od papierosów, alkoholu, narkotyków,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potrafi radzić sobie z uzależnieniem, znaleźć pomoc,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potrafi prawidłowo funkcjonować w środowisku cyfrowym, w szczególności w tzw. nowych mediów,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radzi sobie ze stresem, rozpoznaje i wyraża swoje emocje.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 Uczeń włącza się w prace samorządu klasowego i szkolnego,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angażuje się w działalność wolontariatu,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Uczeń bierze aktywny udział w uroczystościach szkolnych,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Zna zagrożenia dla swojego zdrowia i potrafi ustrzec się przed uzależnieniami,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Przestrzega zasad bezpieczeństwa własnego i  innych,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Dba o czystość, higienę, stosuje zasady zdrowego żywienia,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Dba o najbliższe środowisko i chce pracować na jego rzecz,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Zdaje sobie sprawę z użyteczności kształcenia,</w:t>
      </w:r>
    </w:p>
    <w:p w:rsidR="00080292" w:rsidRDefault="00080292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rFonts w:ascii="Symbol" w:hAnsi="Symbol" w:cs="Symbol"/>
          <w:color w:val="000000"/>
          <w:sz w:val="22"/>
          <w:szCs w:val="22"/>
          <w:lang w:val="en-US"/>
        </w:rPr>
        <w:t></w:t>
      </w:r>
      <w:r>
        <w:rPr>
          <w:rFonts w:ascii="Symbol" w:hAnsi="Symbol" w:cs="Symbol"/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Potrafi nawiązać więzi nieformalne z wychowawcą</w:t>
      </w:r>
    </w:p>
    <w:p w:rsidR="003C1FAB" w:rsidRDefault="003C1FAB">
      <w:pPr>
        <w:ind w:left="3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•  Uczeń potrafi bezpiecznie korzystać z internet, mediów społecznościowych, telefonów komórkowych </w:t>
      </w:r>
    </w:p>
    <w:p w:rsidR="003C1FAB" w:rsidRDefault="003C1FAB">
      <w:pPr>
        <w:ind w:left="360" w:hanging="240"/>
        <w:rPr>
          <w:color w:val="000000"/>
          <w:sz w:val="22"/>
          <w:szCs w:val="22"/>
          <w:lang w:val="en-US"/>
        </w:rPr>
      </w:pPr>
    </w:p>
    <w:p w:rsidR="00A75DD5" w:rsidRDefault="00A75DD5">
      <w:pPr>
        <w:rPr>
          <w:color w:val="000000"/>
          <w:sz w:val="28"/>
          <w:szCs w:val="28"/>
          <w:lang w:val="en-US"/>
        </w:rPr>
      </w:pPr>
    </w:p>
    <w:p w:rsidR="00A75DD5" w:rsidRDefault="00A75DD5">
      <w:pPr>
        <w:rPr>
          <w:color w:val="000000"/>
          <w:sz w:val="28"/>
          <w:szCs w:val="28"/>
          <w:lang w:val="en-US"/>
        </w:rPr>
      </w:pPr>
    </w:p>
    <w:p w:rsidR="00A75DD5" w:rsidRDefault="00A75DD5">
      <w:pPr>
        <w:rPr>
          <w:color w:val="000000"/>
          <w:sz w:val="28"/>
          <w:szCs w:val="28"/>
          <w:lang w:val="en-US"/>
        </w:rPr>
      </w:pPr>
    </w:p>
    <w:p w:rsidR="00A75DD5" w:rsidRDefault="00A75DD5">
      <w:pPr>
        <w:rPr>
          <w:color w:val="000000"/>
          <w:sz w:val="28"/>
          <w:szCs w:val="28"/>
          <w:lang w:val="en-US"/>
        </w:rPr>
      </w:pPr>
    </w:p>
    <w:p w:rsidR="00A75DD5" w:rsidRDefault="00A75DD5">
      <w:pPr>
        <w:rPr>
          <w:color w:val="000000"/>
          <w:sz w:val="28"/>
          <w:szCs w:val="28"/>
          <w:lang w:val="en-US"/>
        </w:rPr>
      </w:pPr>
    </w:p>
    <w:p w:rsidR="00A75DD5" w:rsidRDefault="00A75DD5">
      <w:pPr>
        <w:rPr>
          <w:color w:val="000000"/>
          <w:sz w:val="28"/>
          <w:szCs w:val="28"/>
          <w:lang w:val="en-US"/>
        </w:rPr>
      </w:pPr>
    </w:p>
    <w:p w:rsidR="00080292" w:rsidRDefault="00080292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8. Ewaluacja programu:</w:t>
      </w:r>
    </w:p>
    <w:p w:rsidR="00080292" w:rsidRDefault="00080292">
      <w:pPr>
        <w:rPr>
          <w:color w:val="000000"/>
          <w:sz w:val="28"/>
          <w:szCs w:val="28"/>
          <w:lang w:val="en-US"/>
        </w:rPr>
      </w:pPr>
    </w:p>
    <w:p w:rsidR="00080292" w:rsidRDefault="00080292">
      <w:pPr>
        <w:rPr>
          <w:color w:val="000000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lang w:val="en-US"/>
        </w:rPr>
        <w:t>Założeniem programu wychowawczo-profilaktycznego jest systematyczne monitorowanie realizacji podjętych zadań.</w:t>
      </w:r>
    </w:p>
    <w:p w:rsidR="00080292" w:rsidRDefault="0008029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Sposoby ewaluacji:</w:t>
      </w:r>
    </w:p>
    <w:p w:rsidR="00080292" w:rsidRDefault="00080292">
      <w:pPr>
        <w:rPr>
          <w:color w:val="000000"/>
          <w:lang w:val="en-US"/>
        </w:rPr>
      </w:pPr>
      <w:r>
        <w:rPr>
          <w:color w:val="000000"/>
          <w:lang w:val="en-US"/>
        </w:rPr>
        <w:t>• ankiety z rodzicami, nauczycielami, uczniami, dyrekcją szkoły, pracownikami szkoły</w:t>
      </w:r>
    </w:p>
    <w:p w:rsidR="00080292" w:rsidRDefault="00080292">
      <w:pPr>
        <w:rPr>
          <w:color w:val="000000"/>
          <w:lang w:val="en-US"/>
        </w:rPr>
      </w:pPr>
      <w:r>
        <w:rPr>
          <w:color w:val="000000"/>
          <w:lang w:val="en-US"/>
        </w:rPr>
        <w:t>• obserwacje</w:t>
      </w:r>
    </w:p>
    <w:p w:rsidR="00080292" w:rsidRDefault="00080292">
      <w:pPr>
        <w:rPr>
          <w:color w:val="000000"/>
          <w:lang w:val="en-US"/>
        </w:rPr>
      </w:pPr>
      <w:r>
        <w:rPr>
          <w:color w:val="000000"/>
          <w:lang w:val="en-US"/>
        </w:rPr>
        <w:t>• analiza wytworów ucznia</w:t>
      </w:r>
    </w:p>
    <w:p w:rsidR="00A75DD5" w:rsidRDefault="00080292">
      <w:pPr>
        <w:rPr>
          <w:color w:val="000000"/>
          <w:lang w:val="en-US"/>
        </w:rPr>
      </w:pPr>
      <w:r>
        <w:rPr>
          <w:color w:val="000000"/>
          <w:lang w:val="en-US"/>
        </w:rPr>
        <w:t>• analiza dokumentacji</w:t>
      </w:r>
      <w:r w:rsidR="00BB39E0">
        <w:rPr>
          <w:color w:val="000000"/>
          <w:lang w:val="en-US"/>
        </w:rPr>
        <w:t xml:space="preserve">                        </w:t>
      </w:r>
    </w:p>
    <w:p w:rsidR="00A75DD5" w:rsidRDefault="00A75DD5">
      <w:pPr>
        <w:rPr>
          <w:color w:val="000000"/>
          <w:lang w:val="en-US"/>
        </w:rPr>
      </w:pPr>
    </w:p>
    <w:p w:rsidR="00A75DD5" w:rsidRDefault="00A75DD5">
      <w:pPr>
        <w:rPr>
          <w:color w:val="000000"/>
          <w:lang w:val="en-US"/>
        </w:rPr>
      </w:pPr>
    </w:p>
    <w:p w:rsidR="00A75DD5" w:rsidRDefault="00A75DD5">
      <w:pPr>
        <w:rPr>
          <w:color w:val="000000"/>
          <w:lang w:val="en-US"/>
        </w:rPr>
      </w:pPr>
    </w:p>
    <w:p w:rsidR="00A75DD5" w:rsidRDefault="00A75DD5">
      <w:pPr>
        <w:rPr>
          <w:color w:val="000000"/>
          <w:lang w:val="en-US"/>
        </w:rPr>
      </w:pPr>
    </w:p>
    <w:p w:rsidR="00646FC2" w:rsidRDefault="00A75DD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</w:t>
      </w:r>
      <w:r w:rsidR="00BB39E0">
        <w:rPr>
          <w:color w:val="000000"/>
          <w:lang w:val="en-US"/>
        </w:rPr>
        <w:t xml:space="preserve">                 </w:t>
      </w:r>
      <w:r w:rsidR="00080292">
        <w:rPr>
          <w:color w:val="000000"/>
          <w:lang w:val="en-US"/>
        </w:rPr>
        <w:t>Zespół opracowujący:</w:t>
      </w:r>
      <w:r w:rsidR="00BB39E0">
        <w:rPr>
          <w:color w:val="000000"/>
          <w:lang w:val="en-US"/>
        </w:rPr>
        <w:t xml:space="preserve">                                                                                                        </w:t>
      </w:r>
      <w:r w:rsidR="00646FC2">
        <w:rPr>
          <w:color w:val="000000"/>
          <w:lang w:val="en-US"/>
        </w:rPr>
        <w:t xml:space="preserve">          </w:t>
      </w:r>
    </w:p>
    <w:p w:rsidR="00646FC2" w:rsidRDefault="00646FC2">
      <w:pPr>
        <w:rPr>
          <w:color w:val="000000"/>
          <w:lang w:val="en-US"/>
        </w:rPr>
      </w:pPr>
    </w:p>
    <w:p w:rsidR="00080292" w:rsidRDefault="00646FC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Monika Jabłońska</w:t>
      </w:r>
    </w:p>
    <w:p w:rsidR="00080292" w:rsidRDefault="00BB39E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</w:t>
      </w:r>
      <w:r w:rsidR="00080292">
        <w:rPr>
          <w:color w:val="000000"/>
          <w:lang w:val="en-US"/>
        </w:rPr>
        <w:t>Angelika Balińska</w:t>
      </w:r>
    </w:p>
    <w:p w:rsidR="00A75DD5" w:rsidRDefault="00A75DD5" w:rsidP="0020402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Ewelina Krupa</w:t>
      </w:r>
      <w:r w:rsidR="00A379C1">
        <w:rPr>
          <w:color w:val="000000"/>
          <w:lang w:val="en-US"/>
        </w:rPr>
        <w:t xml:space="preserve">                                                      </w:t>
      </w:r>
    </w:p>
    <w:p w:rsidR="00646FC2" w:rsidRDefault="00A75DD5" w:rsidP="0020402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</w:t>
      </w:r>
      <w:r w:rsidR="00204029">
        <w:rPr>
          <w:color w:val="000000"/>
          <w:lang w:val="en-US"/>
        </w:rPr>
        <w:t>Marcin Szymański</w:t>
      </w:r>
    </w:p>
    <w:p w:rsidR="00A75DD5" w:rsidRDefault="00A75DD5" w:rsidP="0020402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</w:t>
      </w: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p w:rsidR="00080292" w:rsidRDefault="00080292">
      <w:pPr>
        <w:spacing w:before="100" w:after="100"/>
        <w:rPr>
          <w:b/>
          <w:bCs/>
          <w:sz w:val="28"/>
          <w:szCs w:val="28"/>
          <w:lang w:val="en-US"/>
        </w:rPr>
      </w:pPr>
    </w:p>
    <w:sectPr w:rsidR="00080292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CD" w:rsidRDefault="000328CD" w:rsidP="00546111">
      <w:r>
        <w:separator/>
      </w:r>
    </w:p>
  </w:endnote>
  <w:endnote w:type="continuationSeparator" w:id="0">
    <w:p w:rsidR="000328CD" w:rsidRDefault="000328CD" w:rsidP="005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w Cen MT Condensed Extra Bold">
    <w:altName w:val="Arial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11" w:rsidRDefault="005461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0B27">
      <w:rPr>
        <w:noProof/>
      </w:rPr>
      <w:t>2</w:t>
    </w:r>
    <w:r>
      <w:fldChar w:fldCharType="end"/>
    </w:r>
  </w:p>
  <w:p w:rsidR="00546111" w:rsidRDefault="00546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CD" w:rsidRDefault="000328CD" w:rsidP="00546111">
      <w:r>
        <w:separator/>
      </w:r>
    </w:p>
  </w:footnote>
  <w:footnote w:type="continuationSeparator" w:id="0">
    <w:p w:rsidR="000328CD" w:rsidRDefault="000328CD" w:rsidP="0054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8D3"/>
    <w:multiLevelType w:val="hybridMultilevel"/>
    <w:tmpl w:val="2B4669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6E1626"/>
    <w:multiLevelType w:val="hybridMultilevel"/>
    <w:tmpl w:val="40A45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980"/>
    <w:multiLevelType w:val="hybridMultilevel"/>
    <w:tmpl w:val="B860AD9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5A416EE"/>
    <w:multiLevelType w:val="hybridMultilevel"/>
    <w:tmpl w:val="C114A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72D"/>
    <w:multiLevelType w:val="hybridMultilevel"/>
    <w:tmpl w:val="E0DE2D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5B3387"/>
    <w:multiLevelType w:val="hybridMultilevel"/>
    <w:tmpl w:val="EF28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46A1"/>
    <w:multiLevelType w:val="hybridMultilevel"/>
    <w:tmpl w:val="48AE99A6"/>
    <w:lvl w:ilvl="0" w:tplc="A69C61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3C57"/>
    <w:multiLevelType w:val="hybridMultilevel"/>
    <w:tmpl w:val="2E20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22C4D"/>
    <w:multiLevelType w:val="hybridMultilevel"/>
    <w:tmpl w:val="8B5A6A4E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>
    <w:nsid w:val="68D1781E"/>
    <w:multiLevelType w:val="hybridMultilevel"/>
    <w:tmpl w:val="EABE017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>
    <w:nsid w:val="70EE22A0"/>
    <w:multiLevelType w:val="hybridMultilevel"/>
    <w:tmpl w:val="2094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3"/>
    <w:rsid w:val="0001109B"/>
    <w:rsid w:val="00014549"/>
    <w:rsid w:val="000328CD"/>
    <w:rsid w:val="00080292"/>
    <w:rsid w:val="000D3B35"/>
    <w:rsid w:val="000F3646"/>
    <w:rsid w:val="00142FF7"/>
    <w:rsid w:val="001904FB"/>
    <w:rsid w:val="00195112"/>
    <w:rsid w:val="00204029"/>
    <w:rsid w:val="00220D0D"/>
    <w:rsid w:val="00224B3E"/>
    <w:rsid w:val="00237E88"/>
    <w:rsid w:val="00267124"/>
    <w:rsid w:val="0027235D"/>
    <w:rsid w:val="002851C0"/>
    <w:rsid w:val="002D7B9C"/>
    <w:rsid w:val="00327B4A"/>
    <w:rsid w:val="00351F29"/>
    <w:rsid w:val="0035501F"/>
    <w:rsid w:val="0036508D"/>
    <w:rsid w:val="003C1FAB"/>
    <w:rsid w:val="003E0061"/>
    <w:rsid w:val="00432C35"/>
    <w:rsid w:val="004811CD"/>
    <w:rsid w:val="004909A0"/>
    <w:rsid w:val="00546111"/>
    <w:rsid w:val="00556EB6"/>
    <w:rsid w:val="005F37B8"/>
    <w:rsid w:val="006222FC"/>
    <w:rsid w:val="00646FC2"/>
    <w:rsid w:val="00664028"/>
    <w:rsid w:val="006762BB"/>
    <w:rsid w:val="006A32C3"/>
    <w:rsid w:val="006A63CC"/>
    <w:rsid w:val="006C4C27"/>
    <w:rsid w:val="006F0B27"/>
    <w:rsid w:val="007041C1"/>
    <w:rsid w:val="00714C53"/>
    <w:rsid w:val="008144FD"/>
    <w:rsid w:val="00846276"/>
    <w:rsid w:val="008A420E"/>
    <w:rsid w:val="008E059A"/>
    <w:rsid w:val="00926763"/>
    <w:rsid w:val="009301C7"/>
    <w:rsid w:val="0093344E"/>
    <w:rsid w:val="00942F37"/>
    <w:rsid w:val="00963A03"/>
    <w:rsid w:val="009658C3"/>
    <w:rsid w:val="009841AC"/>
    <w:rsid w:val="009B07C4"/>
    <w:rsid w:val="00A3296E"/>
    <w:rsid w:val="00A379C1"/>
    <w:rsid w:val="00A43A04"/>
    <w:rsid w:val="00A54C61"/>
    <w:rsid w:val="00A57D1D"/>
    <w:rsid w:val="00A735C6"/>
    <w:rsid w:val="00A75DD5"/>
    <w:rsid w:val="00A946E9"/>
    <w:rsid w:val="00AC37D6"/>
    <w:rsid w:val="00B029D8"/>
    <w:rsid w:val="00B073F1"/>
    <w:rsid w:val="00B256FA"/>
    <w:rsid w:val="00B42939"/>
    <w:rsid w:val="00B606C5"/>
    <w:rsid w:val="00B720CB"/>
    <w:rsid w:val="00B72C1A"/>
    <w:rsid w:val="00BB39E0"/>
    <w:rsid w:val="00C22C4A"/>
    <w:rsid w:val="00C441D3"/>
    <w:rsid w:val="00C70553"/>
    <w:rsid w:val="00CF0A2A"/>
    <w:rsid w:val="00CF3A0E"/>
    <w:rsid w:val="00D01564"/>
    <w:rsid w:val="00D27DF6"/>
    <w:rsid w:val="00D75AB1"/>
    <w:rsid w:val="00E173B3"/>
    <w:rsid w:val="00E74CF6"/>
    <w:rsid w:val="00EE5B1E"/>
    <w:rsid w:val="00F0060A"/>
    <w:rsid w:val="00F1790D"/>
    <w:rsid w:val="00F4389F"/>
    <w:rsid w:val="00F43AB3"/>
    <w:rsid w:val="00F5611E"/>
    <w:rsid w:val="00FA413A"/>
    <w:rsid w:val="00FC135E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611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61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611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61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3CBE-EBBA-48C6-A3DF-EC3E50CF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5015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Bartniki</dc:creator>
  <cp:lastModifiedBy>Użytkownik systemu Windows</cp:lastModifiedBy>
  <cp:revision>2</cp:revision>
  <cp:lastPrinted>2021-11-05T11:06:00Z</cp:lastPrinted>
  <dcterms:created xsi:type="dcterms:W3CDTF">2023-11-20T11:42:00Z</dcterms:created>
  <dcterms:modified xsi:type="dcterms:W3CDTF">2023-11-20T11:42:00Z</dcterms:modified>
</cp:coreProperties>
</file>